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B8" w:rsidRPr="0063439F" w:rsidRDefault="003736BD" w:rsidP="0063439F">
      <w:pPr>
        <w:spacing w:after="100" w:afterAutospacing="1" w:line="360" w:lineRule="auto"/>
        <w:rPr>
          <w:sz w:val="28"/>
          <w:szCs w:val="28"/>
          <w:u w:val="single"/>
        </w:rPr>
      </w:pPr>
      <w:r w:rsidRPr="00353100">
        <w:rPr>
          <w:sz w:val="28"/>
          <w:szCs w:val="28"/>
          <w:u w:val="single"/>
        </w:rPr>
        <w:t xml:space="preserve">TÜSAP Vizyon Toplantılarının </w:t>
      </w:r>
      <w:r w:rsidR="00A97073">
        <w:rPr>
          <w:sz w:val="28"/>
          <w:szCs w:val="28"/>
          <w:u w:val="single"/>
        </w:rPr>
        <w:t>beşincisi</w:t>
      </w:r>
      <w:r w:rsidRPr="00353100">
        <w:rPr>
          <w:sz w:val="28"/>
          <w:szCs w:val="28"/>
          <w:u w:val="single"/>
        </w:rPr>
        <w:t xml:space="preserve"> </w:t>
      </w:r>
      <w:r w:rsidR="0020481D" w:rsidRPr="00353100">
        <w:rPr>
          <w:sz w:val="28"/>
          <w:szCs w:val="28"/>
          <w:u w:val="single"/>
        </w:rPr>
        <w:t xml:space="preserve">27 </w:t>
      </w:r>
      <w:r w:rsidR="00A97073">
        <w:rPr>
          <w:sz w:val="28"/>
          <w:szCs w:val="28"/>
          <w:u w:val="single"/>
        </w:rPr>
        <w:t>Nisan</w:t>
      </w:r>
      <w:r w:rsidR="0020481D" w:rsidRPr="00353100">
        <w:rPr>
          <w:sz w:val="28"/>
          <w:szCs w:val="28"/>
          <w:u w:val="single"/>
        </w:rPr>
        <w:t xml:space="preserve"> 201</w:t>
      </w:r>
      <w:r w:rsidR="00A97073">
        <w:rPr>
          <w:sz w:val="28"/>
          <w:szCs w:val="28"/>
          <w:u w:val="single"/>
        </w:rPr>
        <w:t>8’</w:t>
      </w:r>
      <w:r w:rsidR="0020481D" w:rsidRPr="00353100">
        <w:rPr>
          <w:sz w:val="28"/>
          <w:szCs w:val="28"/>
          <w:u w:val="single"/>
        </w:rPr>
        <w:t>d</w:t>
      </w:r>
      <w:r w:rsidR="00A97073">
        <w:rPr>
          <w:sz w:val="28"/>
          <w:szCs w:val="28"/>
          <w:u w:val="single"/>
        </w:rPr>
        <w:t>e</w:t>
      </w:r>
      <w:r w:rsidR="0020481D" w:rsidRPr="00353100">
        <w:rPr>
          <w:sz w:val="28"/>
          <w:szCs w:val="28"/>
          <w:u w:val="single"/>
        </w:rPr>
        <w:t xml:space="preserve"> </w:t>
      </w:r>
      <w:proofErr w:type="spellStart"/>
      <w:r w:rsidR="00A97073">
        <w:rPr>
          <w:sz w:val="28"/>
          <w:szCs w:val="28"/>
          <w:u w:val="single"/>
        </w:rPr>
        <w:t>Medipol</w:t>
      </w:r>
      <w:proofErr w:type="spellEnd"/>
      <w:r w:rsidR="00A97073">
        <w:rPr>
          <w:sz w:val="28"/>
          <w:szCs w:val="28"/>
          <w:u w:val="single"/>
        </w:rPr>
        <w:t xml:space="preserve"> Üniversitesinde</w:t>
      </w:r>
      <w:r w:rsidR="0020481D" w:rsidRPr="00353100">
        <w:rPr>
          <w:sz w:val="28"/>
          <w:szCs w:val="28"/>
          <w:u w:val="single"/>
        </w:rPr>
        <w:t xml:space="preserve"> Türkiye’de sağlık sektörüne yön veren </w:t>
      </w:r>
      <w:r w:rsidR="00080083">
        <w:rPr>
          <w:sz w:val="28"/>
          <w:szCs w:val="28"/>
          <w:u w:val="single"/>
        </w:rPr>
        <w:t>4</w:t>
      </w:r>
      <w:r w:rsidR="008600DA">
        <w:rPr>
          <w:sz w:val="28"/>
          <w:szCs w:val="28"/>
          <w:u w:val="single"/>
        </w:rPr>
        <w:t>1</w:t>
      </w:r>
      <w:r w:rsidR="00353100" w:rsidRPr="00353100">
        <w:rPr>
          <w:sz w:val="28"/>
          <w:szCs w:val="28"/>
          <w:u w:val="single"/>
        </w:rPr>
        <w:t xml:space="preserve"> kişinin katılım ile </w:t>
      </w:r>
      <w:r w:rsidR="0020481D" w:rsidRPr="00353100">
        <w:rPr>
          <w:sz w:val="28"/>
          <w:szCs w:val="28"/>
          <w:u w:val="single"/>
        </w:rPr>
        <w:t>yapıldı</w:t>
      </w:r>
      <w:r w:rsidR="00353100" w:rsidRPr="00353100">
        <w:rPr>
          <w:sz w:val="28"/>
          <w:szCs w:val="28"/>
          <w:u w:val="single"/>
        </w:rPr>
        <w:t>.</w:t>
      </w:r>
      <w:r w:rsidR="0020481D" w:rsidRPr="00353100">
        <w:rPr>
          <w:sz w:val="28"/>
          <w:szCs w:val="28"/>
          <w:u w:val="single"/>
        </w:rPr>
        <w:t xml:space="preserve"> </w:t>
      </w:r>
    </w:p>
    <w:p w:rsidR="002A63FC" w:rsidRPr="007F06D0" w:rsidRDefault="002A63FC" w:rsidP="0063439F">
      <w:pPr>
        <w:spacing w:after="100" w:afterAutospacing="1" w:line="360" w:lineRule="auto"/>
        <w:rPr>
          <w:b/>
          <w:sz w:val="44"/>
          <w:szCs w:val="44"/>
        </w:rPr>
      </w:pPr>
      <w:r w:rsidRPr="007F06D0">
        <w:rPr>
          <w:b/>
          <w:sz w:val="44"/>
          <w:szCs w:val="44"/>
        </w:rPr>
        <w:t xml:space="preserve">Geleceğin </w:t>
      </w:r>
      <w:proofErr w:type="spellStart"/>
      <w:r w:rsidRPr="007F06D0">
        <w:rPr>
          <w:b/>
          <w:sz w:val="44"/>
          <w:szCs w:val="44"/>
        </w:rPr>
        <w:t>Satınalma</w:t>
      </w:r>
      <w:proofErr w:type="spellEnd"/>
      <w:r w:rsidRPr="007F06D0">
        <w:rPr>
          <w:b/>
          <w:sz w:val="44"/>
          <w:szCs w:val="44"/>
        </w:rPr>
        <w:t xml:space="preserve"> ve Tedarik Süreçlerine İlişkin Önemli Bir Adım: Sağlık Market </w:t>
      </w:r>
    </w:p>
    <w:p w:rsidR="007F06D0" w:rsidRPr="00D15EEE" w:rsidRDefault="00D15EEE" w:rsidP="0063439F">
      <w:pPr>
        <w:spacing w:after="100" w:afterAutospacing="1" w:line="360" w:lineRule="auto"/>
        <w:rPr>
          <w:b/>
          <w:i/>
          <w:sz w:val="24"/>
          <w:szCs w:val="24"/>
        </w:rPr>
      </w:pPr>
      <w:r w:rsidRPr="00D15EEE">
        <w:rPr>
          <w:b/>
          <w:i/>
          <w:sz w:val="24"/>
          <w:szCs w:val="24"/>
        </w:rPr>
        <w:t xml:space="preserve">Türkiye’nin 2023 yılı </w:t>
      </w:r>
      <w:proofErr w:type="gramStart"/>
      <w:r w:rsidRPr="00D15EEE">
        <w:rPr>
          <w:b/>
          <w:i/>
          <w:sz w:val="24"/>
          <w:szCs w:val="24"/>
        </w:rPr>
        <w:t>vizyonuna</w:t>
      </w:r>
      <w:proofErr w:type="gramEnd"/>
      <w:r w:rsidRPr="00D15EEE">
        <w:rPr>
          <w:b/>
          <w:i/>
          <w:sz w:val="24"/>
          <w:szCs w:val="24"/>
        </w:rPr>
        <w:t xml:space="preserve"> ilişkin d</w:t>
      </w:r>
      <w:r w:rsidR="007F3839">
        <w:rPr>
          <w:b/>
          <w:i/>
          <w:sz w:val="24"/>
          <w:szCs w:val="24"/>
        </w:rPr>
        <w:t>eğer bazlı sağlık hizmetiyle</w:t>
      </w:r>
      <w:r w:rsidRPr="00D15EEE">
        <w:rPr>
          <w:b/>
          <w:i/>
          <w:sz w:val="24"/>
          <w:szCs w:val="24"/>
        </w:rPr>
        <w:t xml:space="preserve"> sürdürülebilir bir sağlık finansmanı modelinin konuşulduğu 5. TÜSAP Vizyon Toplantısı</w:t>
      </w:r>
      <w:r w:rsidR="00914713">
        <w:rPr>
          <w:b/>
          <w:i/>
          <w:sz w:val="24"/>
          <w:szCs w:val="24"/>
        </w:rPr>
        <w:t xml:space="preserve">nda, </w:t>
      </w:r>
      <w:r w:rsidR="00914713" w:rsidRPr="00D15EEE">
        <w:rPr>
          <w:b/>
          <w:i/>
          <w:sz w:val="24"/>
          <w:szCs w:val="24"/>
        </w:rPr>
        <w:t xml:space="preserve">Kamunun </w:t>
      </w:r>
      <w:proofErr w:type="spellStart"/>
      <w:r w:rsidR="00914713" w:rsidRPr="00D15EEE">
        <w:rPr>
          <w:b/>
          <w:i/>
          <w:sz w:val="24"/>
          <w:szCs w:val="24"/>
        </w:rPr>
        <w:t>satınalma</w:t>
      </w:r>
      <w:proofErr w:type="spellEnd"/>
      <w:r w:rsidR="00914713" w:rsidRPr="00D15EEE">
        <w:rPr>
          <w:b/>
          <w:i/>
          <w:sz w:val="24"/>
          <w:szCs w:val="24"/>
        </w:rPr>
        <w:t xml:space="preserve"> ve tedarik modeli olarak </w:t>
      </w:r>
      <w:r w:rsidR="007F3839">
        <w:rPr>
          <w:b/>
          <w:i/>
          <w:sz w:val="24"/>
          <w:szCs w:val="24"/>
        </w:rPr>
        <w:t>‘</w:t>
      </w:r>
      <w:r>
        <w:rPr>
          <w:b/>
          <w:i/>
          <w:sz w:val="24"/>
          <w:szCs w:val="24"/>
        </w:rPr>
        <w:t>Sağlık Market</w:t>
      </w:r>
      <w:r w:rsidR="007F3839">
        <w:rPr>
          <w:b/>
          <w:i/>
          <w:sz w:val="24"/>
          <w:szCs w:val="24"/>
        </w:rPr>
        <w:t>’</w:t>
      </w:r>
      <w:r>
        <w:rPr>
          <w:b/>
          <w:i/>
          <w:sz w:val="24"/>
          <w:szCs w:val="24"/>
        </w:rPr>
        <w:t xml:space="preserve"> gündeme oturdu. H</w:t>
      </w:r>
      <w:r w:rsidRPr="00D15EEE">
        <w:rPr>
          <w:b/>
          <w:i/>
          <w:sz w:val="24"/>
          <w:szCs w:val="24"/>
        </w:rPr>
        <w:t xml:space="preserve">ızlı satın alma ve tedarikin sağlık finansmanına olumlu etkilerine </w:t>
      </w:r>
      <w:r>
        <w:rPr>
          <w:b/>
          <w:i/>
          <w:sz w:val="24"/>
          <w:szCs w:val="24"/>
        </w:rPr>
        <w:t xml:space="preserve">değinilen toplantıda, </w:t>
      </w:r>
      <w:r w:rsidR="007F06D0" w:rsidRPr="00D15EEE">
        <w:rPr>
          <w:b/>
          <w:i/>
          <w:sz w:val="24"/>
          <w:szCs w:val="24"/>
        </w:rPr>
        <w:t xml:space="preserve">Sağlık Market ile daha fazla </w:t>
      </w:r>
      <w:r w:rsidR="007F3839">
        <w:rPr>
          <w:b/>
          <w:i/>
          <w:sz w:val="24"/>
          <w:szCs w:val="24"/>
        </w:rPr>
        <w:t xml:space="preserve">yerli ürünle </w:t>
      </w:r>
      <w:r w:rsidR="007F06D0" w:rsidRPr="00D15EEE">
        <w:rPr>
          <w:b/>
          <w:i/>
          <w:sz w:val="24"/>
          <w:szCs w:val="24"/>
        </w:rPr>
        <w:t xml:space="preserve">daha iyi </w:t>
      </w:r>
      <w:r>
        <w:rPr>
          <w:b/>
          <w:i/>
          <w:sz w:val="24"/>
          <w:szCs w:val="24"/>
        </w:rPr>
        <w:t xml:space="preserve">fiyat, </w:t>
      </w:r>
      <w:r w:rsidR="007F06D0" w:rsidRPr="00D15EEE">
        <w:rPr>
          <w:b/>
          <w:i/>
          <w:sz w:val="24"/>
          <w:szCs w:val="24"/>
        </w:rPr>
        <w:t>stok yönetim</w:t>
      </w:r>
      <w:r>
        <w:rPr>
          <w:b/>
          <w:i/>
          <w:sz w:val="24"/>
          <w:szCs w:val="24"/>
        </w:rPr>
        <w:t xml:space="preserve"> ve</w:t>
      </w:r>
      <w:r w:rsidR="007F06D0" w:rsidRPr="00D15EEE">
        <w:rPr>
          <w:b/>
          <w:i/>
          <w:sz w:val="24"/>
          <w:szCs w:val="24"/>
        </w:rPr>
        <w:t xml:space="preserve"> sağlık hizmeti </w:t>
      </w:r>
      <w:r>
        <w:rPr>
          <w:b/>
          <w:i/>
          <w:sz w:val="24"/>
          <w:szCs w:val="24"/>
        </w:rPr>
        <w:t>hedeflendiği kaydedildi</w:t>
      </w:r>
      <w:r w:rsidR="007F06D0" w:rsidRPr="00D15EEE">
        <w:rPr>
          <w:b/>
          <w:i/>
          <w:sz w:val="24"/>
          <w:szCs w:val="24"/>
        </w:rPr>
        <w:t>.</w:t>
      </w:r>
    </w:p>
    <w:p w:rsidR="00842486" w:rsidRDefault="008600DA" w:rsidP="0063439F">
      <w:pPr>
        <w:spacing w:after="100" w:afterAutospacing="1" w:line="360" w:lineRule="auto"/>
      </w:pPr>
      <w:r w:rsidRPr="008600DA">
        <w:t xml:space="preserve">TÜSAP Yürütme Kurulu Başkanı ve </w:t>
      </w:r>
      <w:proofErr w:type="spellStart"/>
      <w:r w:rsidRPr="008600DA">
        <w:t>Medipol</w:t>
      </w:r>
      <w:proofErr w:type="spellEnd"/>
      <w:r w:rsidRPr="008600DA">
        <w:t xml:space="preserve"> Üniversitesi Rektörü Prof. Dr. Sabahattin Aydın, Sağlık Bakanlığı Strateji Geliştirme Başkanı Dr. </w:t>
      </w:r>
      <w:proofErr w:type="spellStart"/>
      <w:r w:rsidRPr="008600DA">
        <w:t>Abdulvahit</w:t>
      </w:r>
      <w:proofErr w:type="spellEnd"/>
      <w:r w:rsidRPr="008600DA">
        <w:t xml:space="preserve"> </w:t>
      </w:r>
      <w:proofErr w:type="spellStart"/>
      <w:r w:rsidRPr="008600DA">
        <w:t>Sözüer</w:t>
      </w:r>
      <w:proofErr w:type="spellEnd"/>
      <w:r w:rsidRPr="008600DA">
        <w:t xml:space="preserve"> ve Devlet Malzeme Ofisi Genel Müdürü Mücahit </w:t>
      </w:r>
      <w:proofErr w:type="spellStart"/>
      <w:r w:rsidRPr="008600DA">
        <w:t>Civriz</w:t>
      </w:r>
      <w:proofErr w:type="spellEnd"/>
      <w:r w:rsidR="00842486">
        <w:t xml:space="preserve"> başta olmak üzere </w:t>
      </w:r>
      <w:r w:rsidR="00A86747">
        <w:t>s</w:t>
      </w:r>
      <w:r w:rsidR="00842486">
        <w:t>ağlık sektörünün ileri gelenleri</w:t>
      </w:r>
      <w:r w:rsidR="00A86747">
        <w:t xml:space="preserve">, 27 </w:t>
      </w:r>
      <w:r w:rsidR="004B6152">
        <w:t>Nisan</w:t>
      </w:r>
      <w:r w:rsidR="00080083">
        <w:t xml:space="preserve"> </w:t>
      </w:r>
      <w:r w:rsidR="00A86747">
        <w:t>201</w:t>
      </w:r>
      <w:r w:rsidR="004B6152">
        <w:t>8</w:t>
      </w:r>
      <w:r w:rsidR="00A86747">
        <w:t xml:space="preserve"> tarihinde,</w:t>
      </w:r>
      <w:r w:rsidR="009B05CE">
        <w:t xml:space="preserve"> </w:t>
      </w:r>
      <w:r w:rsidR="007C22AA">
        <w:t>İstanbul</w:t>
      </w:r>
      <w:r w:rsidR="004B6152">
        <w:t xml:space="preserve"> </w:t>
      </w:r>
      <w:proofErr w:type="spellStart"/>
      <w:r w:rsidR="004B6152">
        <w:t>Medipol</w:t>
      </w:r>
      <w:proofErr w:type="spellEnd"/>
      <w:r w:rsidR="004B6152">
        <w:t xml:space="preserve"> Üniversitesinde</w:t>
      </w:r>
      <w:r w:rsidR="00842486">
        <w:t xml:space="preserve"> 5. TÜSAP Vizyon Toplantısında</w:t>
      </w:r>
      <w:r w:rsidR="004B6152">
        <w:t xml:space="preserve"> </w:t>
      </w:r>
      <w:proofErr w:type="spellStart"/>
      <w:r w:rsidR="00842486">
        <w:t>biraraya</w:t>
      </w:r>
      <w:proofErr w:type="spellEnd"/>
      <w:r w:rsidR="00842486">
        <w:t xml:space="preserve"> geldi</w:t>
      </w:r>
      <w:r w:rsidR="00A86747">
        <w:t xml:space="preserve">. </w:t>
      </w:r>
    </w:p>
    <w:p w:rsidR="007F3839" w:rsidRDefault="008600DA" w:rsidP="0063439F">
      <w:pPr>
        <w:spacing w:after="100" w:afterAutospacing="1" w:line="360" w:lineRule="auto"/>
      </w:pPr>
      <w:r>
        <w:t>‘</w:t>
      </w:r>
      <w:r w:rsidR="003804B8" w:rsidRPr="003804B8">
        <w:t xml:space="preserve">Sağlık Finansmanında 2023 </w:t>
      </w:r>
      <w:r w:rsidR="0067251F">
        <w:t>V</w:t>
      </w:r>
      <w:r w:rsidR="003804B8" w:rsidRPr="003804B8">
        <w:t>izyonu</w:t>
      </w:r>
      <w:r>
        <w:t>’</w:t>
      </w:r>
      <w:r w:rsidR="00747CD8" w:rsidRPr="003804B8">
        <w:t xml:space="preserve"> </w:t>
      </w:r>
      <w:r w:rsidR="003804B8">
        <w:t xml:space="preserve">ve </w:t>
      </w:r>
      <w:r>
        <w:t>‘</w:t>
      </w:r>
      <w:r w:rsidR="003804B8">
        <w:t>Sağlık Market</w:t>
      </w:r>
      <w:r>
        <w:t>’</w:t>
      </w:r>
      <w:r w:rsidR="003804B8">
        <w:t xml:space="preserve"> </w:t>
      </w:r>
      <w:r w:rsidR="00842486">
        <w:t xml:space="preserve">konularının </w:t>
      </w:r>
      <w:r w:rsidR="003804B8">
        <w:t>gündemi oluşturduğu</w:t>
      </w:r>
      <w:r w:rsidR="00A97AE6">
        <w:t xml:space="preserve"> </w:t>
      </w:r>
      <w:r w:rsidR="00747CD8">
        <w:t xml:space="preserve">TÜSAP </w:t>
      </w:r>
      <w:r w:rsidR="00842486">
        <w:t>‘Sağlık Teknolojileri’ toplantıs</w:t>
      </w:r>
      <w:r w:rsidR="00D01F20">
        <w:t>ı</w:t>
      </w:r>
      <w:r w:rsidR="00842486">
        <w:t>na</w:t>
      </w:r>
      <w:r w:rsidR="003804B8">
        <w:t xml:space="preserve"> </w:t>
      </w:r>
      <w:r w:rsidR="004B6152">
        <w:t xml:space="preserve">Sağlık </w:t>
      </w:r>
      <w:r w:rsidR="00747CD8">
        <w:t>B</w:t>
      </w:r>
      <w:r w:rsidR="002C2C8B">
        <w:t xml:space="preserve">akanlık </w:t>
      </w:r>
      <w:r w:rsidR="001C73B9">
        <w:t xml:space="preserve">yetkilileri, sağlık sektör sivil toplum örgütleri </w:t>
      </w:r>
      <w:r w:rsidR="002C2C8B">
        <w:t>başkanları,</w:t>
      </w:r>
      <w:r w:rsidR="00627B8E">
        <w:t xml:space="preserve"> </w:t>
      </w:r>
      <w:r w:rsidR="00BC3F20">
        <w:t xml:space="preserve">üniversite yetkilileri ve </w:t>
      </w:r>
      <w:r w:rsidR="003800FD">
        <w:t>destek ortağı</w:t>
      </w:r>
      <w:r w:rsidR="00627B8E">
        <w:t xml:space="preserve"> f</w:t>
      </w:r>
      <w:r w:rsidR="00BC3F20">
        <w:t>irmaların üst düzey yetkilileri</w:t>
      </w:r>
      <w:r w:rsidR="008D1BC8">
        <w:t xml:space="preserve"> </w:t>
      </w:r>
      <w:r w:rsidR="002C2C8B">
        <w:t xml:space="preserve">katıldı. </w:t>
      </w:r>
    </w:p>
    <w:p w:rsidR="00C8706F" w:rsidRPr="00A96467" w:rsidRDefault="00C8706F" w:rsidP="0063439F">
      <w:pPr>
        <w:spacing w:after="100" w:afterAutospacing="1" w:line="360" w:lineRule="auto"/>
      </w:pPr>
      <w:r w:rsidRPr="00A96467">
        <w:t xml:space="preserve">Global rekabette </w:t>
      </w:r>
      <w:r w:rsidR="008600DA" w:rsidRPr="00A96467">
        <w:t xml:space="preserve">tıbbi cihaz ve malzeme tedarikçilerinin durumunun </w:t>
      </w:r>
      <w:r w:rsidR="000A3C8C" w:rsidRPr="00A96467">
        <w:t>değerlendirilerek</w:t>
      </w:r>
      <w:r w:rsidR="00A96467" w:rsidRPr="00A96467">
        <w:t xml:space="preserve"> sağlık finansmanının </w:t>
      </w:r>
      <w:r w:rsidR="008600DA" w:rsidRPr="00A96467">
        <w:t xml:space="preserve">yatırım ve büyümede </w:t>
      </w:r>
      <w:r w:rsidR="00842486" w:rsidRPr="00A96467">
        <w:t>rolünün</w:t>
      </w:r>
      <w:r w:rsidRPr="00A96467">
        <w:t xml:space="preserve"> konuşulduğu toplantıda</w:t>
      </w:r>
      <w:r w:rsidR="00842486" w:rsidRPr="00A96467">
        <w:t xml:space="preserve"> hızlı, etkin ve sürdürülebilir tedarik sistemi için Sağlık Market uygulamasının avantajlarına değinildi. </w:t>
      </w:r>
    </w:p>
    <w:p w:rsidR="00A96467" w:rsidRDefault="00F5175F" w:rsidP="0063439F">
      <w:pPr>
        <w:tabs>
          <w:tab w:val="left" w:pos="2694"/>
        </w:tabs>
        <w:spacing w:after="100" w:afterAutospacing="1" w:line="360" w:lineRule="auto"/>
      </w:pPr>
      <w:r w:rsidRPr="00F5175F">
        <w:rPr>
          <w:b/>
        </w:rPr>
        <w:t>Johnson&amp;Johnson</w:t>
      </w:r>
      <w:r w:rsidRPr="00F5175F">
        <w:t xml:space="preserve"> </w:t>
      </w:r>
      <w:r w:rsidR="00552BAF" w:rsidRPr="00F5175F">
        <w:t xml:space="preserve">ve </w:t>
      </w:r>
      <w:r w:rsidR="00552BAF" w:rsidRPr="00F5175F">
        <w:rPr>
          <w:b/>
        </w:rPr>
        <w:t>E</w:t>
      </w:r>
      <w:r w:rsidR="008D1BC8" w:rsidRPr="00F5175F">
        <w:rPr>
          <w:b/>
        </w:rPr>
        <w:t>Y</w:t>
      </w:r>
      <w:r w:rsidR="008D1BC8">
        <w:t xml:space="preserve"> firmalarının</w:t>
      </w:r>
      <w:r w:rsidR="00552BAF">
        <w:t xml:space="preserve"> katkıları ile gerçekleşen </w:t>
      </w:r>
      <w:r w:rsidR="00951BCB">
        <w:t>toplantıda</w:t>
      </w:r>
      <w:r w:rsidR="00552BAF" w:rsidRPr="00A86747">
        <w:t xml:space="preserve"> sağlık </w:t>
      </w:r>
      <w:r w:rsidR="00A96467">
        <w:t>hizme</w:t>
      </w:r>
      <w:r w:rsidR="002873E0">
        <w:t>t</w:t>
      </w:r>
      <w:r w:rsidR="00951BCB">
        <w:t xml:space="preserve"> sunumunda artık miktar </w:t>
      </w:r>
      <w:r w:rsidR="00A96467">
        <w:t xml:space="preserve">değil değerin </w:t>
      </w:r>
      <w:r w:rsidR="00951BCB">
        <w:t>öne çıktığı</w:t>
      </w:r>
      <w:r w:rsidR="00A96467">
        <w:t xml:space="preserve"> belirtilerek</w:t>
      </w:r>
      <w:r w:rsidR="007F3839">
        <w:t xml:space="preserve"> </w:t>
      </w:r>
      <w:r w:rsidR="002873E0">
        <w:t xml:space="preserve">gelecek </w:t>
      </w:r>
      <w:proofErr w:type="gramStart"/>
      <w:r w:rsidR="002873E0">
        <w:t>projeksiyonlar</w:t>
      </w:r>
      <w:r w:rsidR="007F3839">
        <w:t>da</w:t>
      </w:r>
      <w:proofErr w:type="gramEnd"/>
      <w:r w:rsidR="00A96467">
        <w:t xml:space="preserve"> sağlıkta insan gücü planlamasının </w:t>
      </w:r>
      <w:r w:rsidR="00951BCB">
        <w:t>önemi vurgulandı. Sağlık hizmetlerinde tedarik zincirinin yönetilmesi ve finansal yapının sürdürülebilirliği konusunda dünyada uygulanan m</w:t>
      </w:r>
      <w:r w:rsidR="002873E0">
        <w:t>odellerin paylaşıldığı toplantıda,</w:t>
      </w:r>
      <w:r w:rsidR="00951BCB">
        <w:t xml:space="preserve"> bu modellerin kurgusunda değer </w:t>
      </w:r>
      <w:proofErr w:type="gramStart"/>
      <w:r w:rsidR="00951BCB">
        <w:t>bazlı</w:t>
      </w:r>
      <w:proofErr w:type="gramEnd"/>
      <w:r w:rsidR="00951BCB">
        <w:t xml:space="preserve"> ödeme, veri odağında sağlık hizmeti, verimlilik ve sürdürülebilirlik kavramları</w:t>
      </w:r>
      <w:r w:rsidR="006C15DF">
        <w:t xml:space="preserve"> </w:t>
      </w:r>
      <w:r w:rsidR="00467033">
        <w:t>üzerinde duruldu.</w:t>
      </w:r>
    </w:p>
    <w:p w:rsidR="00216D32" w:rsidRPr="00216D32" w:rsidRDefault="00216D32" w:rsidP="0063439F">
      <w:pPr>
        <w:tabs>
          <w:tab w:val="left" w:pos="2694"/>
        </w:tabs>
        <w:spacing w:after="100" w:afterAutospacing="1" w:line="360" w:lineRule="auto"/>
        <w:rPr>
          <w:b/>
        </w:rPr>
      </w:pPr>
      <w:r w:rsidRPr="00216D32">
        <w:rPr>
          <w:b/>
        </w:rPr>
        <w:t>SAĞLIK SEKTÖRÜNÜN DİNAMİZMİ FIRSAT VE SORUNLARI BİRLİKTE SUNUYOR</w:t>
      </w:r>
    </w:p>
    <w:p w:rsidR="00677970" w:rsidRDefault="00515563" w:rsidP="0063439F">
      <w:pPr>
        <w:tabs>
          <w:tab w:val="left" w:pos="2694"/>
        </w:tabs>
        <w:spacing w:after="100" w:afterAutospacing="1" w:line="360" w:lineRule="auto"/>
      </w:pPr>
      <w:r>
        <w:lastRenderedPageBreak/>
        <w:t xml:space="preserve">Sağlık sektörü içindeki dinamizmin belli noktalarda bir yandan fırsatlar doğururken diğer yandan devasa sorunlarla karşı karşıya bıraktığını ifade eden </w:t>
      </w:r>
      <w:r w:rsidR="00D45AEF" w:rsidRPr="00DD5A95">
        <w:rPr>
          <w:b/>
        </w:rPr>
        <w:t xml:space="preserve">TÜSAP </w:t>
      </w:r>
      <w:r w:rsidR="00D45AEF" w:rsidRPr="0020633A">
        <w:rPr>
          <w:b/>
        </w:rPr>
        <w:t xml:space="preserve">Yürütme Kurulu Başkanı ve </w:t>
      </w:r>
      <w:proofErr w:type="spellStart"/>
      <w:r w:rsidR="00D45AEF" w:rsidRPr="0020633A">
        <w:rPr>
          <w:b/>
        </w:rPr>
        <w:t>Medipol</w:t>
      </w:r>
      <w:proofErr w:type="spellEnd"/>
      <w:r w:rsidR="00D45AEF" w:rsidRPr="0020633A">
        <w:rPr>
          <w:b/>
        </w:rPr>
        <w:t xml:space="preserve"> Ü</w:t>
      </w:r>
      <w:r w:rsidR="00BC4A0A">
        <w:rPr>
          <w:b/>
        </w:rPr>
        <w:t>niversitesi</w:t>
      </w:r>
      <w:r w:rsidR="00D45AEF" w:rsidRPr="0020633A">
        <w:rPr>
          <w:b/>
        </w:rPr>
        <w:t xml:space="preserve"> Rektörü Prof. Dr. Sabahattin Aydın</w:t>
      </w:r>
      <w:r w:rsidR="00D45AEF" w:rsidRPr="00124506">
        <w:t>,</w:t>
      </w:r>
      <w:r w:rsidR="00211380">
        <w:t xml:space="preserve"> </w:t>
      </w:r>
      <w:r>
        <w:t xml:space="preserve">kamu ihalelerinin zaman </w:t>
      </w:r>
      <w:proofErr w:type="spellStart"/>
      <w:r>
        <w:t>zaman</w:t>
      </w:r>
      <w:proofErr w:type="spellEnd"/>
      <w:r>
        <w:t xml:space="preserve"> kalite, fiyat ve hız konusunda süreçleri zorlaştırarak yönetilmesi zor bir sorun haline dönüştüğüne değindi.</w:t>
      </w:r>
      <w:r w:rsidR="00677970">
        <w:t xml:space="preserve"> Geçmiş deneyimlerden bahseden ve toplu alımların ölçek ekonomisinden yararlanma fırsatı verdiği için avantajlar sunduğuna ancak önü alınmaz problemleri de beraberinde getirdiğine dikkat çeken </w:t>
      </w:r>
      <w:r w:rsidR="00677970" w:rsidRPr="0020633A">
        <w:rPr>
          <w:b/>
        </w:rPr>
        <w:t>Prof. Dr. Sabahattin Aydın</w:t>
      </w:r>
      <w:r w:rsidR="00677970">
        <w:t xml:space="preserve">, geleceğin </w:t>
      </w:r>
      <w:proofErr w:type="spellStart"/>
      <w:r w:rsidR="00677970">
        <w:t>satınalma</w:t>
      </w:r>
      <w:proofErr w:type="spellEnd"/>
      <w:r w:rsidR="00677970">
        <w:t xml:space="preserve"> ve tedarik süreçlerine ilişkin yeni bir adım olan ‘Sağlık Market’ uygulamasının önemli bir gündem konusu olduğunu belirtti.</w:t>
      </w:r>
    </w:p>
    <w:p w:rsidR="00216D32" w:rsidRPr="00216D32" w:rsidRDefault="00216D32" w:rsidP="0063439F">
      <w:pPr>
        <w:spacing w:after="100" w:afterAutospacing="1" w:line="360" w:lineRule="auto"/>
        <w:rPr>
          <w:b/>
        </w:rPr>
      </w:pPr>
      <w:r w:rsidRPr="00216D32">
        <w:rPr>
          <w:b/>
        </w:rPr>
        <w:t>DÜNYA DEĞER BAZLI SAĞLIK HİZMETİNE DOĞRU GİDİYOR</w:t>
      </w:r>
    </w:p>
    <w:p w:rsidR="00866C5D" w:rsidRDefault="00677970" w:rsidP="0063439F">
      <w:pPr>
        <w:spacing w:after="100" w:afterAutospacing="1" w:line="360" w:lineRule="auto"/>
      </w:pPr>
      <w:r>
        <w:t xml:space="preserve">Dünyanın artık </w:t>
      </w:r>
      <w:r w:rsidRPr="001B5023">
        <w:t xml:space="preserve">değer </w:t>
      </w:r>
      <w:proofErr w:type="gramStart"/>
      <w:r w:rsidRPr="001B5023">
        <w:t>bazlı</w:t>
      </w:r>
      <w:proofErr w:type="gramEnd"/>
      <w:r w:rsidRPr="001B5023">
        <w:t xml:space="preserve"> satın alma</w:t>
      </w:r>
      <w:r>
        <w:t xml:space="preserve">; merkezi tedarik; </w:t>
      </w:r>
      <w:r w:rsidRPr="001B5023">
        <w:t>te</w:t>
      </w:r>
      <w:r>
        <w:t xml:space="preserve">davi kalitesine göre geri ödeme ve </w:t>
      </w:r>
      <w:r w:rsidRPr="001B5023">
        <w:t>veri odaklı finans uygulamaları</w:t>
      </w:r>
      <w:r>
        <w:t xml:space="preserve"> gibi yeni arayışlara girdiğine dikkat çeken </w:t>
      </w:r>
      <w:r w:rsidRPr="008600DA">
        <w:t xml:space="preserve">Sağlık </w:t>
      </w:r>
      <w:r w:rsidRPr="00D01F20">
        <w:rPr>
          <w:b/>
        </w:rPr>
        <w:t xml:space="preserve">Bakanlığı Strateji Geliştirme Başkanı Dr. </w:t>
      </w:r>
      <w:proofErr w:type="spellStart"/>
      <w:r w:rsidRPr="00D01F20">
        <w:rPr>
          <w:b/>
        </w:rPr>
        <w:t>Abdulvahit</w:t>
      </w:r>
      <w:proofErr w:type="spellEnd"/>
      <w:r w:rsidRPr="00D01F20">
        <w:rPr>
          <w:b/>
        </w:rPr>
        <w:t xml:space="preserve"> </w:t>
      </w:r>
      <w:proofErr w:type="spellStart"/>
      <w:r w:rsidRPr="00D01F20">
        <w:rPr>
          <w:b/>
        </w:rPr>
        <w:t>Sözüer</w:t>
      </w:r>
      <w:proofErr w:type="spellEnd"/>
      <w:r w:rsidRPr="00D01F20">
        <w:rPr>
          <w:b/>
        </w:rPr>
        <w:t xml:space="preserve">, </w:t>
      </w:r>
      <w:r w:rsidR="002832EE">
        <w:t xml:space="preserve">Türkiye’de doğru </w:t>
      </w:r>
      <w:r w:rsidR="00D01F20">
        <w:t xml:space="preserve">bir </w:t>
      </w:r>
      <w:r w:rsidR="002832EE">
        <w:t xml:space="preserve">finansman </w:t>
      </w:r>
      <w:r w:rsidR="00D01F20">
        <w:t xml:space="preserve">yönetimi </w:t>
      </w:r>
      <w:r w:rsidR="002832EE">
        <w:t xml:space="preserve">için merkezi tedarik modelleri oluşturmak gerektiğini ifade etti. </w:t>
      </w:r>
    </w:p>
    <w:p w:rsidR="00530FFC" w:rsidRDefault="00866C5D" w:rsidP="00530FFC">
      <w:pPr>
        <w:spacing w:after="100" w:afterAutospacing="1" w:line="360" w:lineRule="auto"/>
      </w:pPr>
      <w:r>
        <w:t xml:space="preserve">Değer </w:t>
      </w:r>
      <w:proofErr w:type="gramStart"/>
      <w:r>
        <w:t>bazlı</w:t>
      </w:r>
      <w:proofErr w:type="gramEnd"/>
      <w:r>
        <w:t xml:space="preserve"> sağlık hizmet modeli ile h</w:t>
      </w:r>
      <w:r w:rsidRPr="001B5023">
        <w:t xml:space="preserve">asta çıktılarının </w:t>
      </w:r>
      <w:r>
        <w:t>hastanın</w:t>
      </w:r>
      <w:r w:rsidRPr="001B5023">
        <w:t xml:space="preserve"> da ötesinde tüm sağlık sistemi aktörleri ve destekleyici mevzuata faydası olacak şekilde</w:t>
      </w:r>
      <w:r>
        <w:t xml:space="preserve"> yönetilmesi</w:t>
      </w:r>
      <w:r w:rsidRPr="001B5023">
        <w:t xml:space="preserve"> </w:t>
      </w:r>
      <w:r>
        <w:t>ve</w:t>
      </w:r>
      <w:r w:rsidRPr="001B5023">
        <w:t xml:space="preserve"> toplam maliyetlerin bariz bir şekilde iyileştirilmesi amacıyla ihale yönteminin </w:t>
      </w:r>
      <w:r>
        <w:t xml:space="preserve">değerlendirilme kriterlerinden </w:t>
      </w:r>
      <w:r w:rsidR="00B67AEE">
        <w:t xml:space="preserve">bahseden </w:t>
      </w:r>
      <w:r w:rsidR="00B67AEE" w:rsidRPr="00B67AEE">
        <w:rPr>
          <w:b/>
        </w:rPr>
        <w:t xml:space="preserve">Dr. </w:t>
      </w:r>
      <w:proofErr w:type="spellStart"/>
      <w:r w:rsidR="00B67AEE" w:rsidRPr="00B67AEE">
        <w:rPr>
          <w:b/>
        </w:rPr>
        <w:t>Abdulvahit</w:t>
      </w:r>
      <w:proofErr w:type="spellEnd"/>
      <w:r w:rsidR="00B67AEE" w:rsidRPr="00B67AEE">
        <w:rPr>
          <w:b/>
        </w:rPr>
        <w:t xml:space="preserve"> </w:t>
      </w:r>
      <w:proofErr w:type="spellStart"/>
      <w:r w:rsidR="00B67AEE" w:rsidRPr="00B67AEE">
        <w:rPr>
          <w:b/>
        </w:rPr>
        <w:t>Sözüer</w:t>
      </w:r>
      <w:proofErr w:type="spellEnd"/>
      <w:r w:rsidR="00B67AEE" w:rsidRPr="00B67AEE">
        <w:rPr>
          <w:b/>
        </w:rPr>
        <w:t>,</w:t>
      </w:r>
      <w:r w:rsidR="00B67AEE">
        <w:t xml:space="preserve"> Sağlık Market’te daha planlı ve gelişmiş bir merkezi takip sistemi ile tedarikin hedeflendiğine ve</w:t>
      </w:r>
      <w:r w:rsidR="00B67AEE" w:rsidRPr="00B67AEE">
        <w:t xml:space="preserve"> </w:t>
      </w:r>
      <w:proofErr w:type="spellStart"/>
      <w:r w:rsidR="00B67AEE" w:rsidRPr="00B67AEE">
        <w:t>satınalma</w:t>
      </w:r>
      <w:proofErr w:type="spellEnd"/>
      <w:r w:rsidR="00B67AEE" w:rsidRPr="00B67AEE">
        <w:t xml:space="preserve"> süreçlerinin Devlet Malzeme Ofisi </w:t>
      </w:r>
      <w:r w:rsidR="00B67AEE">
        <w:t xml:space="preserve">(DMO) </w:t>
      </w:r>
      <w:r w:rsidR="00B67AEE" w:rsidRPr="00B67AEE">
        <w:t>aracılığı ile yürütüleceğine değindi.</w:t>
      </w:r>
    </w:p>
    <w:p w:rsidR="00216D32" w:rsidRPr="00216D32" w:rsidRDefault="00216D32" w:rsidP="00530FFC">
      <w:pPr>
        <w:spacing w:after="100" w:afterAutospacing="1" w:line="360" w:lineRule="auto"/>
        <w:rPr>
          <w:b/>
        </w:rPr>
      </w:pPr>
      <w:r w:rsidRPr="00216D32">
        <w:rPr>
          <w:b/>
        </w:rPr>
        <w:t xml:space="preserve">SAĞLIK MARKET </w:t>
      </w:r>
      <w:r>
        <w:rPr>
          <w:b/>
        </w:rPr>
        <w:t xml:space="preserve">REKABETE AÇIK ve </w:t>
      </w:r>
      <w:r w:rsidRPr="00216D32">
        <w:rPr>
          <w:b/>
        </w:rPr>
        <w:t xml:space="preserve">HIZLI BİR MODELLEME </w:t>
      </w:r>
    </w:p>
    <w:p w:rsidR="007F06D0" w:rsidRDefault="00E3123B" w:rsidP="00530FFC">
      <w:pPr>
        <w:spacing w:after="100" w:afterAutospacing="1" w:line="360" w:lineRule="auto"/>
      </w:pPr>
      <w:r>
        <w:t>Devlet Malzeme Ofisinin 1926’dan bu yana faaliyetlerini sürdürdüğün</w:t>
      </w:r>
      <w:r w:rsidR="00C62676">
        <w:t>e</w:t>
      </w:r>
      <w:r>
        <w:t xml:space="preserve"> ve </w:t>
      </w:r>
      <w:r w:rsidR="00530FFC">
        <w:t xml:space="preserve">bugün kamunun </w:t>
      </w:r>
      <w:r>
        <w:t xml:space="preserve">ihtiyaç duyduğu çeşitli ürünlerde </w:t>
      </w:r>
      <w:r w:rsidR="00530FFC">
        <w:t>30 milyarlık mal alımının 4 milyarına aracılık eden bir kurum olduğun</w:t>
      </w:r>
      <w:r w:rsidR="00C62676">
        <w:t>a</w:t>
      </w:r>
      <w:r w:rsidR="00530FFC">
        <w:t xml:space="preserve"> </w:t>
      </w:r>
      <w:r w:rsidR="00C62676">
        <w:t xml:space="preserve">değinen </w:t>
      </w:r>
      <w:r w:rsidR="00530FFC" w:rsidRPr="00530FFC">
        <w:rPr>
          <w:b/>
        </w:rPr>
        <w:t xml:space="preserve">DMO Genel Müdürü Mücahit </w:t>
      </w:r>
      <w:proofErr w:type="spellStart"/>
      <w:r w:rsidR="00530FFC" w:rsidRPr="00530FFC">
        <w:rPr>
          <w:b/>
        </w:rPr>
        <w:t>Civriz</w:t>
      </w:r>
      <w:proofErr w:type="spellEnd"/>
      <w:r w:rsidR="00530FFC">
        <w:t xml:space="preserve">, </w:t>
      </w:r>
      <w:r w:rsidR="00B05ED6">
        <w:t xml:space="preserve">7 bölge, </w:t>
      </w:r>
      <w:r w:rsidR="00530FFC">
        <w:t xml:space="preserve"> 4 irtibat bürosu ile </w:t>
      </w:r>
      <w:r>
        <w:t xml:space="preserve">çalışmalarına devam ettiğini kaydetti. </w:t>
      </w:r>
      <w:r w:rsidR="00530FFC">
        <w:t xml:space="preserve">DMO’nun kamunun en büyük </w:t>
      </w:r>
      <w:proofErr w:type="gramStart"/>
      <w:r w:rsidR="00530FFC">
        <w:t>online</w:t>
      </w:r>
      <w:proofErr w:type="gramEnd"/>
      <w:r w:rsidR="00530FFC">
        <w:t xml:space="preserve"> </w:t>
      </w:r>
      <w:proofErr w:type="spellStart"/>
      <w:r w:rsidR="00530FFC">
        <w:t>satınalma</w:t>
      </w:r>
      <w:proofErr w:type="spellEnd"/>
      <w:r w:rsidR="00530FFC">
        <w:t xml:space="preserve"> </w:t>
      </w:r>
      <w:proofErr w:type="spellStart"/>
      <w:r w:rsidR="00530FFC">
        <w:t>portalı</w:t>
      </w:r>
      <w:proofErr w:type="spellEnd"/>
      <w:r w:rsidR="00530FFC">
        <w:t xml:space="preserve"> olduğunu </w:t>
      </w:r>
      <w:r w:rsidR="00C62676">
        <w:t>ifade eden</w:t>
      </w:r>
      <w:r w:rsidR="00530FFC">
        <w:t xml:space="preserve"> </w:t>
      </w:r>
      <w:r w:rsidR="00530FFC" w:rsidRPr="007F06D0">
        <w:rPr>
          <w:b/>
        </w:rPr>
        <w:t xml:space="preserve">Mücahit </w:t>
      </w:r>
      <w:proofErr w:type="spellStart"/>
      <w:r w:rsidR="00530FFC" w:rsidRPr="007F06D0">
        <w:rPr>
          <w:b/>
        </w:rPr>
        <w:t>Civriz</w:t>
      </w:r>
      <w:proofErr w:type="spellEnd"/>
      <w:r w:rsidR="00530FFC">
        <w:t>,</w:t>
      </w:r>
      <w:r w:rsidR="00446471">
        <w:t xml:space="preserve"> </w:t>
      </w:r>
      <w:r w:rsidR="00697DD1">
        <w:t>Sağlık Market ile ilgili Sağlık Bakanlığının ekipleri ile yoğun bir çalışma s</w:t>
      </w:r>
      <w:r w:rsidR="00216D32">
        <w:t>ürecini yürüttüklerine değindi ve r</w:t>
      </w:r>
      <w:r w:rsidR="00697DD1">
        <w:t xml:space="preserve">ekabete açık, firmaları da mevcut şartları ile yaşatabilecek </w:t>
      </w:r>
      <w:r w:rsidR="007F06D0">
        <w:t xml:space="preserve">hızlı bir </w:t>
      </w:r>
      <w:r w:rsidR="00697DD1">
        <w:t xml:space="preserve">modelleme ile </w:t>
      </w:r>
      <w:r w:rsidR="007F06D0">
        <w:t xml:space="preserve">sektörün hep birlikte kazanacağına vurgu yaptı.  </w:t>
      </w:r>
    </w:p>
    <w:p w:rsidR="00553DF1" w:rsidRDefault="009346D8" w:rsidP="0063439F">
      <w:pPr>
        <w:spacing w:after="100" w:afterAutospacing="1" w:line="360" w:lineRule="auto"/>
        <w:rPr>
          <w:b/>
        </w:rPr>
      </w:pPr>
      <w:r>
        <w:rPr>
          <w:b/>
        </w:rPr>
        <w:t>“</w:t>
      </w:r>
      <w:r w:rsidR="002C2C8B" w:rsidRPr="00D94288">
        <w:rPr>
          <w:b/>
        </w:rPr>
        <w:t>Sağlık Teknolojileri</w:t>
      </w:r>
      <w:r>
        <w:rPr>
          <w:b/>
        </w:rPr>
        <w:t xml:space="preserve">” Konulu TÜSAP </w:t>
      </w:r>
      <w:r w:rsidR="002C2C8B" w:rsidRPr="00D94288">
        <w:rPr>
          <w:b/>
        </w:rPr>
        <w:t>Vizyon Toplantısı</w:t>
      </w:r>
      <w:r w:rsidR="00022195">
        <w:rPr>
          <w:b/>
        </w:rPr>
        <w:t xml:space="preserve"> katılımcıları:</w:t>
      </w:r>
    </w:p>
    <w:p w:rsidR="006D313B" w:rsidRPr="006D313B" w:rsidRDefault="006D313B" w:rsidP="0063439F">
      <w:pPr>
        <w:spacing w:after="100" w:afterAutospacing="1" w:line="360" w:lineRule="auto"/>
        <w:rPr>
          <w:i/>
        </w:rPr>
      </w:pPr>
      <w:r w:rsidRPr="006D313B">
        <w:rPr>
          <w:i/>
        </w:rPr>
        <w:t>*Soyadı alfabetik</w:t>
      </w:r>
    </w:p>
    <w:p w:rsidR="00080083" w:rsidRDefault="00080083" w:rsidP="0063439F">
      <w:pPr>
        <w:pStyle w:val="ListeParagraf"/>
        <w:numPr>
          <w:ilvl w:val="0"/>
          <w:numId w:val="7"/>
        </w:numPr>
        <w:spacing w:after="100" w:afterAutospacing="1" w:line="360" w:lineRule="auto"/>
      </w:pPr>
      <w:r>
        <w:lastRenderedPageBreak/>
        <w:t>SADER Yönetim Kurulu Üyesi Serhan Acar</w:t>
      </w:r>
    </w:p>
    <w:p w:rsidR="00080083" w:rsidRDefault="00080083" w:rsidP="0063439F">
      <w:pPr>
        <w:pStyle w:val="ListeParagraf"/>
        <w:numPr>
          <w:ilvl w:val="0"/>
          <w:numId w:val="7"/>
        </w:numPr>
        <w:spacing w:after="100" w:afterAutospacing="1" w:line="360" w:lineRule="auto"/>
      </w:pPr>
      <w:proofErr w:type="spellStart"/>
      <w:r>
        <w:t>Ajansfa</w:t>
      </w:r>
      <w:proofErr w:type="spellEnd"/>
      <w:r>
        <w:t xml:space="preserve"> Yönetim Kurulu Başkanı Feyzullah </w:t>
      </w:r>
      <w:proofErr w:type="spellStart"/>
      <w:r>
        <w:t>Akben</w:t>
      </w:r>
      <w:proofErr w:type="spellEnd"/>
    </w:p>
    <w:p w:rsidR="00080083" w:rsidRDefault="00080083" w:rsidP="0063439F">
      <w:pPr>
        <w:pStyle w:val="ListeParagraf"/>
        <w:numPr>
          <w:ilvl w:val="0"/>
          <w:numId w:val="7"/>
        </w:numPr>
        <w:spacing w:after="100" w:afterAutospacing="1" w:line="360" w:lineRule="auto"/>
      </w:pPr>
      <w:r>
        <w:t>İVEK Yönetim Kurulu Üyesi Zekeriya Avşar</w:t>
      </w:r>
    </w:p>
    <w:p w:rsidR="00080083" w:rsidRDefault="00080083" w:rsidP="0063439F">
      <w:pPr>
        <w:pStyle w:val="ListeParagraf"/>
        <w:numPr>
          <w:ilvl w:val="0"/>
          <w:numId w:val="7"/>
        </w:numPr>
        <w:spacing w:after="100" w:afterAutospacing="1" w:line="360" w:lineRule="auto"/>
      </w:pPr>
      <w:proofErr w:type="spellStart"/>
      <w:r>
        <w:t>Medipol</w:t>
      </w:r>
      <w:proofErr w:type="spellEnd"/>
      <w:r>
        <w:t xml:space="preserve"> </w:t>
      </w:r>
      <w:proofErr w:type="spellStart"/>
      <w:r>
        <w:t>Üniv</w:t>
      </w:r>
      <w:proofErr w:type="spellEnd"/>
      <w:r>
        <w:t>. Rektörü Prof. Dr. Sabahattin Aydın</w:t>
      </w:r>
    </w:p>
    <w:p w:rsidR="00080083" w:rsidRDefault="00080083" w:rsidP="0063439F">
      <w:pPr>
        <w:pStyle w:val="ListeParagraf"/>
        <w:numPr>
          <w:ilvl w:val="0"/>
          <w:numId w:val="7"/>
        </w:numPr>
        <w:spacing w:after="100" w:afterAutospacing="1" w:line="360" w:lineRule="auto"/>
      </w:pPr>
      <w:r>
        <w:t>OHSAD Genel Sekreteri Uğur Baran</w:t>
      </w:r>
    </w:p>
    <w:p w:rsidR="00080083" w:rsidRDefault="00080083" w:rsidP="0063439F">
      <w:pPr>
        <w:pStyle w:val="ListeParagraf"/>
        <w:numPr>
          <w:ilvl w:val="0"/>
          <w:numId w:val="7"/>
        </w:numPr>
        <w:spacing w:after="100" w:afterAutospacing="1" w:line="360" w:lineRule="auto"/>
      </w:pPr>
      <w:r>
        <w:t xml:space="preserve">Johnson&amp;Johnson Ferda </w:t>
      </w:r>
      <w:proofErr w:type="spellStart"/>
      <w:r>
        <w:t>Bayşu</w:t>
      </w:r>
      <w:proofErr w:type="spellEnd"/>
    </w:p>
    <w:p w:rsidR="00080083" w:rsidRDefault="00080083" w:rsidP="0063439F">
      <w:pPr>
        <w:pStyle w:val="ListeParagraf"/>
        <w:numPr>
          <w:ilvl w:val="0"/>
          <w:numId w:val="7"/>
        </w:numPr>
        <w:spacing w:after="100" w:afterAutospacing="1" w:line="360" w:lineRule="auto"/>
      </w:pPr>
      <w:r>
        <w:t xml:space="preserve">Bozlu Holding Yönetim Kurulu Başkanı Dr. Şükrü </w:t>
      </w:r>
      <w:proofErr w:type="spellStart"/>
      <w:r>
        <w:t>Bozluolçay</w:t>
      </w:r>
      <w:proofErr w:type="spellEnd"/>
    </w:p>
    <w:p w:rsidR="00080083" w:rsidRDefault="00080083" w:rsidP="0063439F">
      <w:pPr>
        <w:pStyle w:val="ListeParagraf"/>
        <w:numPr>
          <w:ilvl w:val="0"/>
          <w:numId w:val="7"/>
        </w:numPr>
        <w:spacing w:after="100" w:afterAutospacing="1" w:line="360" w:lineRule="auto"/>
      </w:pPr>
      <w:r>
        <w:t>MÜSİAD Sağlık Sektör Kurulu Başkanı Levent Can</w:t>
      </w:r>
    </w:p>
    <w:p w:rsidR="00080083" w:rsidRDefault="00080083" w:rsidP="0063439F">
      <w:pPr>
        <w:pStyle w:val="ListeParagraf"/>
        <w:numPr>
          <w:ilvl w:val="0"/>
          <w:numId w:val="7"/>
        </w:numPr>
        <w:spacing w:after="100" w:afterAutospacing="1" w:line="360" w:lineRule="auto"/>
      </w:pPr>
      <w:r>
        <w:t>Sağlık Bakanlığı Sağlık Hizmetleri Genel Müdürü Prof. Dr. Alper Cihan</w:t>
      </w:r>
    </w:p>
    <w:p w:rsidR="00080083" w:rsidRDefault="00080083" w:rsidP="0063439F">
      <w:pPr>
        <w:pStyle w:val="ListeParagraf"/>
        <w:numPr>
          <w:ilvl w:val="0"/>
          <w:numId w:val="7"/>
        </w:numPr>
        <w:spacing w:after="100" w:afterAutospacing="1" w:line="360" w:lineRule="auto"/>
      </w:pPr>
      <w:r>
        <w:t xml:space="preserve">Devlet Malzeme Ofisi Genel Müdürü Mücahit </w:t>
      </w:r>
      <w:proofErr w:type="spellStart"/>
      <w:r>
        <w:t>Civriz</w:t>
      </w:r>
      <w:proofErr w:type="spellEnd"/>
    </w:p>
    <w:p w:rsidR="00080083" w:rsidRDefault="00080083" w:rsidP="0063439F">
      <w:pPr>
        <w:pStyle w:val="ListeParagraf"/>
        <w:numPr>
          <w:ilvl w:val="0"/>
          <w:numId w:val="7"/>
        </w:numPr>
        <w:spacing w:after="100" w:afterAutospacing="1" w:line="360" w:lineRule="auto"/>
      </w:pPr>
      <w:proofErr w:type="spellStart"/>
      <w:r>
        <w:t>Beykent</w:t>
      </w:r>
      <w:proofErr w:type="spellEnd"/>
      <w:r>
        <w:t xml:space="preserve"> Üniversitesi Tıp Fakültesi Dekanı </w:t>
      </w:r>
      <w:proofErr w:type="spellStart"/>
      <w:r>
        <w:t>Prof.Dr</w:t>
      </w:r>
      <w:proofErr w:type="spellEnd"/>
      <w:r>
        <w:t>. Burak Ömür Çakır</w:t>
      </w:r>
    </w:p>
    <w:p w:rsidR="00080083" w:rsidRDefault="00080083" w:rsidP="0063439F">
      <w:pPr>
        <w:pStyle w:val="ListeParagraf"/>
        <w:numPr>
          <w:ilvl w:val="0"/>
          <w:numId w:val="7"/>
        </w:numPr>
        <w:spacing w:after="100" w:afterAutospacing="1" w:line="360" w:lineRule="auto"/>
      </w:pPr>
      <w:r>
        <w:t>OHSAD Danışmanı Hüseyin Çelik</w:t>
      </w:r>
    </w:p>
    <w:p w:rsidR="00080083" w:rsidRDefault="00080083" w:rsidP="0063439F">
      <w:pPr>
        <w:pStyle w:val="ListeParagraf"/>
        <w:numPr>
          <w:ilvl w:val="0"/>
          <w:numId w:val="7"/>
        </w:numPr>
        <w:spacing w:after="100" w:afterAutospacing="1" w:line="360" w:lineRule="auto"/>
      </w:pPr>
      <w:r>
        <w:t>SEİS Başkanı Metin Demir</w:t>
      </w:r>
    </w:p>
    <w:p w:rsidR="00080083" w:rsidRDefault="00080083" w:rsidP="0063439F">
      <w:pPr>
        <w:pStyle w:val="ListeParagraf"/>
        <w:numPr>
          <w:ilvl w:val="0"/>
          <w:numId w:val="7"/>
        </w:numPr>
        <w:spacing w:after="100" w:afterAutospacing="1" w:line="360" w:lineRule="auto"/>
      </w:pPr>
      <w:r>
        <w:t>AİFD Genel Sekreter Yardımcısı Ümit Dereli</w:t>
      </w:r>
    </w:p>
    <w:p w:rsidR="00080083" w:rsidRDefault="00080083" w:rsidP="0063439F">
      <w:pPr>
        <w:pStyle w:val="ListeParagraf"/>
        <w:numPr>
          <w:ilvl w:val="0"/>
          <w:numId w:val="7"/>
        </w:numPr>
        <w:spacing w:after="100" w:afterAutospacing="1" w:line="360" w:lineRule="auto"/>
      </w:pPr>
      <w:r>
        <w:t>Yeditepe Üniversitesi Tıp Fakültesi Dekanı Prof. Dr. Sina Ercan</w:t>
      </w:r>
    </w:p>
    <w:p w:rsidR="00080083" w:rsidRDefault="00080083" w:rsidP="0063439F">
      <w:pPr>
        <w:pStyle w:val="ListeParagraf"/>
        <w:numPr>
          <w:ilvl w:val="0"/>
          <w:numId w:val="7"/>
        </w:numPr>
        <w:spacing w:after="100" w:afterAutospacing="1" w:line="360" w:lineRule="auto"/>
      </w:pPr>
      <w:r>
        <w:t>SASDER Başkanı Sermet Gün Erdem</w:t>
      </w:r>
    </w:p>
    <w:p w:rsidR="00080083" w:rsidRDefault="00080083" w:rsidP="0063439F">
      <w:pPr>
        <w:pStyle w:val="ListeParagraf"/>
        <w:numPr>
          <w:ilvl w:val="0"/>
          <w:numId w:val="7"/>
        </w:numPr>
        <w:spacing w:after="100" w:afterAutospacing="1" w:line="360" w:lineRule="auto"/>
      </w:pPr>
      <w:proofErr w:type="spellStart"/>
      <w:r>
        <w:t>Volitan</w:t>
      </w:r>
      <w:proofErr w:type="spellEnd"/>
      <w:r>
        <w:t xml:space="preserve"> </w:t>
      </w:r>
      <w:proofErr w:type="spellStart"/>
      <w:r>
        <w:t>Consulting</w:t>
      </w:r>
      <w:proofErr w:type="spellEnd"/>
      <w:r>
        <w:t xml:space="preserve"> T.Ufuk Eren</w:t>
      </w:r>
    </w:p>
    <w:p w:rsidR="00080083" w:rsidRDefault="00C025B2" w:rsidP="0063439F">
      <w:pPr>
        <w:pStyle w:val="ListeParagraf"/>
        <w:numPr>
          <w:ilvl w:val="0"/>
          <w:numId w:val="7"/>
        </w:numPr>
        <w:spacing w:after="100" w:afterAutospacing="1" w:line="360" w:lineRule="auto"/>
      </w:pPr>
      <w:r>
        <w:t xml:space="preserve">ARTED </w:t>
      </w:r>
      <w:r w:rsidR="00080083">
        <w:t>Başkanı Umut Gökalp</w:t>
      </w:r>
    </w:p>
    <w:p w:rsidR="00080083" w:rsidRDefault="00080083" w:rsidP="0063439F">
      <w:pPr>
        <w:pStyle w:val="ListeParagraf"/>
        <w:numPr>
          <w:ilvl w:val="0"/>
          <w:numId w:val="7"/>
        </w:numPr>
        <w:spacing w:after="100" w:afterAutospacing="1" w:line="360" w:lineRule="auto"/>
      </w:pPr>
      <w:r>
        <w:t xml:space="preserve">EY Türkiye Danışmanlık Bölümü İş Geliştirme Lideri Mehmet </w:t>
      </w:r>
      <w:proofErr w:type="spellStart"/>
      <w:r>
        <w:t>Gülez</w:t>
      </w:r>
      <w:proofErr w:type="spellEnd"/>
    </w:p>
    <w:p w:rsidR="00080083" w:rsidRDefault="00080083" w:rsidP="0063439F">
      <w:pPr>
        <w:pStyle w:val="ListeParagraf"/>
        <w:numPr>
          <w:ilvl w:val="0"/>
          <w:numId w:val="7"/>
        </w:numPr>
        <w:spacing w:after="100" w:afterAutospacing="1" w:line="360" w:lineRule="auto"/>
      </w:pPr>
      <w:r>
        <w:t>Marmara Üniversitesi Tıp Fakültesi Dekanı Prof. Dr. Hakan Gündüz</w:t>
      </w:r>
    </w:p>
    <w:p w:rsidR="00080083" w:rsidRDefault="00080083" w:rsidP="0063439F">
      <w:pPr>
        <w:pStyle w:val="ListeParagraf"/>
        <w:numPr>
          <w:ilvl w:val="0"/>
          <w:numId w:val="7"/>
        </w:numPr>
        <w:spacing w:after="100" w:afterAutospacing="1" w:line="360" w:lineRule="auto"/>
      </w:pPr>
      <w:r>
        <w:t>TOBB Dr. Seyit Karaca</w:t>
      </w:r>
    </w:p>
    <w:p w:rsidR="00080083" w:rsidRDefault="00080083" w:rsidP="0063439F">
      <w:pPr>
        <w:pStyle w:val="ListeParagraf"/>
        <w:numPr>
          <w:ilvl w:val="0"/>
          <w:numId w:val="7"/>
        </w:numPr>
        <w:spacing w:after="100" w:afterAutospacing="1" w:line="360" w:lineRule="auto"/>
      </w:pPr>
      <w:proofErr w:type="gramStart"/>
      <w:r>
        <w:t xml:space="preserve">İstanbul Kent Üniversitesi Yrd. </w:t>
      </w:r>
      <w:proofErr w:type="gramEnd"/>
      <w:r>
        <w:t xml:space="preserve">Doç. Dr. Salim </w:t>
      </w:r>
      <w:proofErr w:type="spellStart"/>
      <w:r>
        <w:t>Karavelioğlu</w:t>
      </w:r>
      <w:proofErr w:type="spellEnd"/>
    </w:p>
    <w:p w:rsidR="00080083" w:rsidRDefault="00080083" w:rsidP="0063439F">
      <w:pPr>
        <w:pStyle w:val="ListeParagraf"/>
        <w:numPr>
          <w:ilvl w:val="0"/>
          <w:numId w:val="7"/>
        </w:numPr>
        <w:spacing w:after="100" w:afterAutospacing="1" w:line="360" w:lineRule="auto"/>
      </w:pPr>
      <w:r>
        <w:t xml:space="preserve">Devlet Malzeme Ofisi İstanbul Bölge Müdür V. Ömer </w:t>
      </w:r>
      <w:proofErr w:type="spellStart"/>
      <w:r>
        <w:t>Kelel</w:t>
      </w:r>
      <w:proofErr w:type="spellEnd"/>
    </w:p>
    <w:p w:rsidR="00080083" w:rsidRDefault="00080083" w:rsidP="0063439F">
      <w:pPr>
        <w:pStyle w:val="ListeParagraf"/>
        <w:numPr>
          <w:ilvl w:val="0"/>
          <w:numId w:val="7"/>
        </w:numPr>
        <w:spacing w:after="100" w:afterAutospacing="1" w:line="360" w:lineRule="auto"/>
      </w:pPr>
      <w:r>
        <w:t xml:space="preserve">İstanbul İl Sağlık Müdürü Prof. Dr. Kemal </w:t>
      </w:r>
      <w:proofErr w:type="spellStart"/>
      <w:r>
        <w:t>Memişoğlu</w:t>
      </w:r>
      <w:proofErr w:type="spellEnd"/>
    </w:p>
    <w:p w:rsidR="00080083" w:rsidRDefault="00080083" w:rsidP="0063439F">
      <w:pPr>
        <w:pStyle w:val="ListeParagraf"/>
        <w:numPr>
          <w:ilvl w:val="0"/>
          <w:numId w:val="7"/>
        </w:numPr>
        <w:spacing w:after="100" w:afterAutospacing="1" w:line="360" w:lineRule="auto"/>
      </w:pPr>
      <w:r>
        <w:t>Kamu Hastaneleri Genel Müdürlüğü, Tedarik Planlama, Stok Ve Lojistik Yönetimi Daire Başkanı Uz. Ecz. İrem Mühürcü</w:t>
      </w:r>
    </w:p>
    <w:p w:rsidR="00080083" w:rsidRDefault="00080083" w:rsidP="0063439F">
      <w:pPr>
        <w:pStyle w:val="ListeParagraf"/>
        <w:numPr>
          <w:ilvl w:val="0"/>
          <w:numId w:val="7"/>
        </w:numPr>
        <w:spacing w:after="100" w:afterAutospacing="1" w:line="360" w:lineRule="auto"/>
      </w:pPr>
      <w:r>
        <w:t xml:space="preserve">Üniversite Hastaneleri Birliği Genel Sekreteri Doç. Dr. Haluk </w:t>
      </w:r>
      <w:proofErr w:type="spellStart"/>
      <w:r>
        <w:t>Özsarı</w:t>
      </w:r>
      <w:proofErr w:type="spellEnd"/>
    </w:p>
    <w:p w:rsidR="00080083" w:rsidRDefault="00080083" w:rsidP="0063439F">
      <w:pPr>
        <w:pStyle w:val="ListeParagraf"/>
        <w:numPr>
          <w:ilvl w:val="0"/>
          <w:numId w:val="7"/>
        </w:numPr>
        <w:spacing w:after="100" w:afterAutospacing="1" w:line="360" w:lineRule="auto"/>
      </w:pPr>
      <w:r>
        <w:t xml:space="preserve">EY Türkiye Sağlık Ve Yaşam Bilimleri </w:t>
      </w:r>
      <w:proofErr w:type="spellStart"/>
      <w:r>
        <w:t>Sekör</w:t>
      </w:r>
      <w:proofErr w:type="spellEnd"/>
      <w:r>
        <w:t xml:space="preserve"> Lideri &amp; Ey Vergi Bölümü Ve KS </w:t>
      </w:r>
      <w:proofErr w:type="spellStart"/>
      <w:r>
        <w:t>Avuktlık</w:t>
      </w:r>
      <w:proofErr w:type="spellEnd"/>
      <w:r>
        <w:t xml:space="preserve"> Şirket Ortağı Ahmet Sağlı</w:t>
      </w:r>
    </w:p>
    <w:p w:rsidR="00080083" w:rsidRDefault="00080083" w:rsidP="0063439F">
      <w:pPr>
        <w:pStyle w:val="ListeParagraf"/>
        <w:numPr>
          <w:ilvl w:val="0"/>
          <w:numId w:val="7"/>
        </w:numPr>
        <w:tabs>
          <w:tab w:val="left" w:pos="3119"/>
        </w:tabs>
        <w:spacing w:after="100" w:afterAutospacing="1" w:line="360" w:lineRule="auto"/>
      </w:pPr>
      <w:r>
        <w:t>MASİAD Başkanı Fevzi Akif Tolga Sözen</w:t>
      </w:r>
    </w:p>
    <w:p w:rsidR="00080083" w:rsidRDefault="00080083" w:rsidP="0063439F">
      <w:pPr>
        <w:pStyle w:val="ListeParagraf"/>
        <w:numPr>
          <w:ilvl w:val="0"/>
          <w:numId w:val="7"/>
        </w:numPr>
        <w:spacing w:after="100" w:afterAutospacing="1" w:line="360" w:lineRule="auto"/>
      </w:pPr>
      <w:r>
        <w:t xml:space="preserve">Sağlık Bakanlığı Strateji Geliştirme Başkanı Dr. </w:t>
      </w:r>
      <w:proofErr w:type="spellStart"/>
      <w:r>
        <w:t>Abdulvahit</w:t>
      </w:r>
      <w:proofErr w:type="spellEnd"/>
      <w:r>
        <w:t xml:space="preserve"> </w:t>
      </w:r>
      <w:proofErr w:type="spellStart"/>
      <w:r>
        <w:t>Sözüer</w:t>
      </w:r>
      <w:proofErr w:type="spellEnd"/>
    </w:p>
    <w:p w:rsidR="00080083" w:rsidRDefault="00080083" w:rsidP="0063439F">
      <w:pPr>
        <w:pStyle w:val="ListeParagraf"/>
        <w:numPr>
          <w:ilvl w:val="0"/>
          <w:numId w:val="7"/>
        </w:numPr>
        <w:spacing w:after="100" w:afterAutospacing="1" w:line="360" w:lineRule="auto"/>
      </w:pPr>
      <w:proofErr w:type="spellStart"/>
      <w:r>
        <w:t>Ekspotürk</w:t>
      </w:r>
      <w:proofErr w:type="spellEnd"/>
      <w:r>
        <w:t xml:space="preserve"> Genel Müdürü B.Kemal Şahin</w:t>
      </w:r>
    </w:p>
    <w:p w:rsidR="00080083" w:rsidRDefault="00080083" w:rsidP="0063439F">
      <w:pPr>
        <w:pStyle w:val="ListeParagraf"/>
        <w:numPr>
          <w:ilvl w:val="0"/>
          <w:numId w:val="7"/>
        </w:numPr>
        <w:spacing w:after="100" w:afterAutospacing="1" w:line="360" w:lineRule="auto"/>
      </w:pPr>
      <w:proofErr w:type="gramStart"/>
      <w:r>
        <w:lastRenderedPageBreak/>
        <w:t xml:space="preserve">Türkiye İlaç ve Tıbbi Cihaz Kurumu Başkan Yrd. </w:t>
      </w:r>
      <w:proofErr w:type="gramEnd"/>
      <w:r>
        <w:t>Fatih Tan</w:t>
      </w:r>
    </w:p>
    <w:p w:rsidR="00080083" w:rsidRDefault="00080083" w:rsidP="0063439F">
      <w:pPr>
        <w:pStyle w:val="ListeParagraf"/>
        <w:numPr>
          <w:ilvl w:val="0"/>
          <w:numId w:val="7"/>
        </w:numPr>
        <w:spacing w:after="100" w:afterAutospacing="1" w:line="360" w:lineRule="auto"/>
      </w:pPr>
      <w:r>
        <w:t>Üsküdar Üniversitesi Rektörü Prof. Dr. Nevzat Tarhan</w:t>
      </w:r>
    </w:p>
    <w:p w:rsidR="00080083" w:rsidRDefault="00080083" w:rsidP="0063439F">
      <w:pPr>
        <w:pStyle w:val="ListeParagraf"/>
        <w:numPr>
          <w:ilvl w:val="0"/>
          <w:numId w:val="7"/>
        </w:numPr>
        <w:spacing w:after="100" w:afterAutospacing="1" w:line="360" w:lineRule="auto"/>
      </w:pPr>
      <w:r>
        <w:t xml:space="preserve">İEİS Genel Sekreteri Turgut </w:t>
      </w:r>
      <w:proofErr w:type="spellStart"/>
      <w:r>
        <w:t>Tokgöz</w:t>
      </w:r>
      <w:proofErr w:type="spellEnd"/>
    </w:p>
    <w:p w:rsidR="00080083" w:rsidRDefault="00080083" w:rsidP="0063439F">
      <w:pPr>
        <w:pStyle w:val="ListeParagraf"/>
        <w:numPr>
          <w:ilvl w:val="0"/>
          <w:numId w:val="7"/>
        </w:numPr>
        <w:spacing w:after="100" w:afterAutospacing="1" w:line="360" w:lineRule="auto"/>
      </w:pPr>
      <w:r>
        <w:t>Johnson&amp;Johnson Genel Müdürü Özgür Tomruk</w:t>
      </w:r>
    </w:p>
    <w:p w:rsidR="00080083" w:rsidRDefault="00080083" w:rsidP="0063439F">
      <w:pPr>
        <w:pStyle w:val="ListeParagraf"/>
        <w:numPr>
          <w:ilvl w:val="0"/>
          <w:numId w:val="7"/>
        </w:numPr>
        <w:spacing w:after="100" w:afterAutospacing="1" w:line="360" w:lineRule="auto"/>
      </w:pPr>
      <w:proofErr w:type="spellStart"/>
      <w:r>
        <w:t>Biruni</w:t>
      </w:r>
      <w:proofErr w:type="spellEnd"/>
      <w:r>
        <w:t xml:space="preserve"> Üniversitesi Tıp Fakültesi Dekanı Prof. Dr. Fatma Töre</w:t>
      </w:r>
    </w:p>
    <w:p w:rsidR="00080083" w:rsidRDefault="00080083" w:rsidP="0063439F">
      <w:pPr>
        <w:pStyle w:val="ListeParagraf"/>
        <w:numPr>
          <w:ilvl w:val="0"/>
          <w:numId w:val="7"/>
        </w:numPr>
        <w:spacing w:after="100" w:afterAutospacing="1" w:line="360" w:lineRule="auto"/>
      </w:pPr>
      <w:proofErr w:type="spellStart"/>
      <w:r>
        <w:t>Medtronic</w:t>
      </w:r>
      <w:proofErr w:type="spellEnd"/>
      <w:r>
        <w:t xml:space="preserve"> Türkiye Genel Müdürü Esen Tümer</w:t>
      </w:r>
    </w:p>
    <w:p w:rsidR="00080083" w:rsidRDefault="00080083" w:rsidP="0063439F">
      <w:pPr>
        <w:pStyle w:val="ListeParagraf"/>
        <w:numPr>
          <w:ilvl w:val="0"/>
          <w:numId w:val="7"/>
        </w:numPr>
        <w:spacing w:after="100" w:afterAutospacing="1" w:line="360" w:lineRule="auto"/>
      </w:pPr>
      <w:proofErr w:type="gramStart"/>
      <w:r>
        <w:t xml:space="preserve">Türkiye İlaç ve Tıbbi Cihaz Kurumu Başkan Yrd. </w:t>
      </w:r>
      <w:proofErr w:type="gramEnd"/>
      <w:r>
        <w:t>Recep Uslu</w:t>
      </w:r>
    </w:p>
    <w:p w:rsidR="00080083" w:rsidRDefault="00080083" w:rsidP="0063439F">
      <w:pPr>
        <w:pStyle w:val="ListeParagraf"/>
        <w:numPr>
          <w:ilvl w:val="0"/>
          <w:numId w:val="7"/>
        </w:numPr>
        <w:spacing w:after="100" w:afterAutospacing="1" w:line="360" w:lineRule="auto"/>
      </w:pPr>
      <w:r>
        <w:t>TÜMDEF Genel Başkanı Kemal Yaz</w:t>
      </w:r>
    </w:p>
    <w:p w:rsidR="00080083" w:rsidRDefault="00080083" w:rsidP="0063439F">
      <w:pPr>
        <w:pStyle w:val="ListeParagraf"/>
        <w:numPr>
          <w:ilvl w:val="0"/>
          <w:numId w:val="7"/>
        </w:numPr>
        <w:spacing w:after="100" w:afterAutospacing="1" w:line="360" w:lineRule="auto"/>
      </w:pPr>
      <w:proofErr w:type="spellStart"/>
      <w:r>
        <w:t>Arted</w:t>
      </w:r>
      <w:proofErr w:type="spellEnd"/>
      <w:r>
        <w:t xml:space="preserve"> Genel Sekreteri Yekta </w:t>
      </w:r>
      <w:proofErr w:type="spellStart"/>
      <w:r>
        <w:t>Yegen</w:t>
      </w:r>
      <w:proofErr w:type="spellEnd"/>
    </w:p>
    <w:p w:rsidR="00080083" w:rsidRDefault="00080083" w:rsidP="0063439F">
      <w:pPr>
        <w:pStyle w:val="ListeParagraf"/>
        <w:numPr>
          <w:ilvl w:val="0"/>
          <w:numId w:val="7"/>
        </w:numPr>
        <w:spacing w:after="100" w:afterAutospacing="1" w:line="360" w:lineRule="auto"/>
      </w:pPr>
      <w:r>
        <w:t>Cumhurbaşkanlığı Ekonomik İzleme ve Değerlendirme Koordinasyon Başkanı Hakan Yurdakul</w:t>
      </w:r>
    </w:p>
    <w:p w:rsidR="00080083" w:rsidRDefault="00080083" w:rsidP="0063439F">
      <w:pPr>
        <w:pStyle w:val="ListeParagraf"/>
        <w:numPr>
          <w:ilvl w:val="0"/>
          <w:numId w:val="7"/>
        </w:numPr>
        <w:spacing w:after="100" w:afterAutospacing="1" w:line="360" w:lineRule="auto"/>
      </w:pPr>
      <w:r>
        <w:t>Devlet Malzeme Ofisi Basım İşletme Müdürü Muzaffer Yüksel</w:t>
      </w:r>
    </w:p>
    <w:p w:rsidR="00080083" w:rsidRDefault="00080083" w:rsidP="0063439F">
      <w:pPr>
        <w:spacing w:after="100" w:afterAutospacing="1" w:line="360" w:lineRule="auto"/>
      </w:pPr>
    </w:p>
    <w:p w:rsidR="002B469B" w:rsidRPr="002B469B" w:rsidRDefault="002B469B" w:rsidP="0063439F">
      <w:pPr>
        <w:spacing w:after="100" w:afterAutospacing="1" w:line="360" w:lineRule="auto"/>
        <w:rPr>
          <w:b/>
        </w:rPr>
      </w:pPr>
      <w:r w:rsidRPr="002B469B">
        <w:rPr>
          <w:b/>
        </w:rPr>
        <w:t>TÜSAP HAKKINDA</w:t>
      </w:r>
    </w:p>
    <w:p w:rsidR="004B6152" w:rsidRDefault="002B469B" w:rsidP="0063439F">
      <w:pPr>
        <w:spacing w:after="100" w:afterAutospacing="1" w:line="360" w:lineRule="auto"/>
      </w:pPr>
      <w:r>
        <w:t>Bir ortak akıl ve düşünce hareketi olarak TÜSAP</w:t>
      </w:r>
      <w:r w:rsidR="005C4D3B">
        <w:t xml:space="preserve"> (Türkiye Sağlık Platformu) </w:t>
      </w:r>
      <w:r>
        <w:t xml:space="preserve">sağlık sektörünün mevcut durumundan yola çıkarak </w:t>
      </w:r>
      <w:proofErr w:type="gramStart"/>
      <w:r>
        <w:t>vizyon</w:t>
      </w:r>
      <w:proofErr w:type="gramEnd"/>
      <w:r>
        <w:t xml:space="preserve"> tartışmaları yapmayı,</w:t>
      </w:r>
      <w:r w:rsidR="00080083">
        <w:t xml:space="preserve"> </w:t>
      </w:r>
      <w:r>
        <w:t>sektörün geleceğini etkileyecek nitelikli bilgiler üretmeyi ve sektörün geleceğin</w:t>
      </w:r>
      <w:r w:rsidR="005C4D3B">
        <w:t>in planlanmasına katkıda bulun</w:t>
      </w:r>
      <w:r>
        <w:t xml:space="preserve">mayı hedefleyen yeni bir oluşumdur. </w:t>
      </w:r>
    </w:p>
    <w:p w:rsidR="002B469B" w:rsidRDefault="002B469B" w:rsidP="0063439F">
      <w:pPr>
        <w:spacing w:after="100" w:afterAutospacing="1" w:line="360" w:lineRule="auto"/>
      </w:pPr>
      <w:r>
        <w:t>T</w:t>
      </w:r>
      <w:r w:rsidR="00ED0516">
        <w:t>Ü</w:t>
      </w:r>
      <w:r>
        <w:t xml:space="preserve">SAP bir vakıf, bir dernek değildir. Herhangi bir şekilde sağlık sektöründe hak arama, menfaat birliği, dayanışma amacıyla kurulmuş bir örgüt değildir. İlk belirlenen üyeler Kurumsal Temsil esas alınarak tespit edilmiştir. Aynı şekilde Yürütme Kurulu Üyelerinin tespitinde de gönüllülük </w:t>
      </w:r>
      <w:r w:rsidR="005C4D3B">
        <w:t xml:space="preserve">ve yeterlilik </w:t>
      </w:r>
      <w:r>
        <w:t xml:space="preserve">esas olmakla birlikte, kurumsal temsile öncelik verilmiştir. </w:t>
      </w:r>
    </w:p>
    <w:p w:rsidR="002B469B" w:rsidRPr="002B469B" w:rsidRDefault="002B469B" w:rsidP="0063439F">
      <w:pPr>
        <w:spacing w:after="100" w:afterAutospacing="1" w:line="360" w:lineRule="auto"/>
        <w:rPr>
          <w:b/>
        </w:rPr>
      </w:pPr>
      <w:r w:rsidRPr="002B469B">
        <w:rPr>
          <w:b/>
        </w:rPr>
        <w:t>TÜSAP Yürütme Kurulu şu kişilerden oluşmaktadır:</w:t>
      </w:r>
    </w:p>
    <w:p w:rsidR="002B469B" w:rsidRDefault="002B469B" w:rsidP="0063439F">
      <w:pPr>
        <w:spacing w:after="100" w:afterAutospacing="1" w:line="360" w:lineRule="auto"/>
      </w:pPr>
      <w:r w:rsidRPr="002B469B">
        <w:rPr>
          <w:b/>
        </w:rPr>
        <w:t>Prof. Dr. Sabahattin AYDIN</w:t>
      </w:r>
      <w:r>
        <w:t xml:space="preserve"> / </w:t>
      </w:r>
      <w:proofErr w:type="spellStart"/>
      <w:r>
        <w:t>Medipol</w:t>
      </w:r>
      <w:proofErr w:type="spellEnd"/>
      <w:r>
        <w:t xml:space="preserve"> Üniversitesi Rektörü (Tüm taraflara yakın konumu ve sağlık yönetimi müktesebatı ile)</w:t>
      </w:r>
    </w:p>
    <w:p w:rsidR="002B469B" w:rsidRDefault="002B469B" w:rsidP="0063439F">
      <w:pPr>
        <w:spacing w:after="100" w:afterAutospacing="1" w:line="360" w:lineRule="auto"/>
      </w:pPr>
      <w:r w:rsidRPr="002B469B">
        <w:rPr>
          <w:b/>
        </w:rPr>
        <w:t xml:space="preserve">Dr. </w:t>
      </w:r>
      <w:proofErr w:type="spellStart"/>
      <w:r w:rsidRPr="002B469B">
        <w:rPr>
          <w:b/>
        </w:rPr>
        <w:t>Şuayip</w:t>
      </w:r>
      <w:proofErr w:type="spellEnd"/>
      <w:r w:rsidRPr="002B469B">
        <w:rPr>
          <w:b/>
        </w:rPr>
        <w:t xml:space="preserve"> BİRİNCİ</w:t>
      </w:r>
      <w:r>
        <w:t xml:space="preserve"> / Sağlık Bakanlığı Müsteşar Yardımcısı ( Sağlık Bakanlığını temsilen)</w:t>
      </w:r>
    </w:p>
    <w:p w:rsidR="002B469B" w:rsidRDefault="002B469B" w:rsidP="0063439F">
      <w:pPr>
        <w:spacing w:after="100" w:afterAutospacing="1" w:line="360" w:lineRule="auto"/>
      </w:pPr>
      <w:r w:rsidRPr="002B469B">
        <w:rPr>
          <w:b/>
        </w:rPr>
        <w:t>Dr. Reşat BAHAT</w:t>
      </w:r>
      <w:r>
        <w:t xml:space="preserve"> / OHSAD Başkanı (Özel Sağlık Kuruluşlarını Temsilen)</w:t>
      </w:r>
    </w:p>
    <w:p w:rsidR="002B469B" w:rsidRDefault="002B469B" w:rsidP="0063439F">
      <w:pPr>
        <w:spacing w:after="100" w:afterAutospacing="1" w:line="360" w:lineRule="auto"/>
      </w:pPr>
      <w:r w:rsidRPr="002B469B">
        <w:rPr>
          <w:b/>
        </w:rPr>
        <w:t>Doç. Dr. Haluk ÖZSARI</w:t>
      </w:r>
      <w:r>
        <w:t xml:space="preserve"> /</w:t>
      </w:r>
      <w:r w:rsidR="005C4D3B">
        <w:t xml:space="preserve"> </w:t>
      </w:r>
      <w:r>
        <w:t>Üniversite Hastaneleri Genel Sekreteri (Üniversite Hastanelerini temsilen)</w:t>
      </w:r>
    </w:p>
    <w:p w:rsidR="002B469B" w:rsidRDefault="002B469B" w:rsidP="0063439F">
      <w:pPr>
        <w:spacing w:after="100" w:afterAutospacing="1" w:line="360" w:lineRule="auto"/>
      </w:pPr>
      <w:r w:rsidRPr="002B469B">
        <w:rPr>
          <w:b/>
        </w:rPr>
        <w:lastRenderedPageBreak/>
        <w:t>Turgut TOKGÖZ</w:t>
      </w:r>
      <w:r>
        <w:t xml:space="preserve"> / İEİS Genel Sekreteri (İlaç Endüstrisini temsilen)</w:t>
      </w:r>
    </w:p>
    <w:p w:rsidR="002B469B" w:rsidRDefault="002B469B" w:rsidP="0063439F">
      <w:pPr>
        <w:spacing w:after="100" w:afterAutospacing="1" w:line="360" w:lineRule="auto"/>
      </w:pPr>
      <w:r w:rsidRPr="002B469B">
        <w:rPr>
          <w:b/>
        </w:rPr>
        <w:t>T. Ufuk EREN</w:t>
      </w:r>
      <w:r>
        <w:t xml:space="preserve"> / </w:t>
      </w:r>
      <w:proofErr w:type="spellStart"/>
      <w:r>
        <w:t>Volitan</w:t>
      </w:r>
      <w:proofErr w:type="spellEnd"/>
      <w:r>
        <w:t xml:space="preserve"> </w:t>
      </w:r>
      <w:proofErr w:type="spellStart"/>
      <w:r>
        <w:t>Consulting</w:t>
      </w:r>
      <w:proofErr w:type="spellEnd"/>
      <w:r>
        <w:t xml:space="preserve"> CEO</w:t>
      </w:r>
      <w:r w:rsidR="00080083">
        <w:t xml:space="preserve"> </w:t>
      </w:r>
      <w:r>
        <w:t>(Sağlık Endü</w:t>
      </w:r>
      <w:r w:rsidR="00216D32">
        <w:t>strisi Yönetimi müktesebatı ile</w:t>
      </w:r>
      <w:r>
        <w:t>)</w:t>
      </w:r>
    </w:p>
    <w:p w:rsidR="002B469B" w:rsidRDefault="002B469B" w:rsidP="0063439F">
      <w:pPr>
        <w:spacing w:after="100" w:afterAutospacing="1" w:line="360" w:lineRule="auto"/>
      </w:pPr>
      <w:r w:rsidRPr="002B469B">
        <w:rPr>
          <w:b/>
        </w:rPr>
        <w:t>Feyzullah AKBEN</w:t>
      </w:r>
      <w:r>
        <w:t xml:space="preserve"> / </w:t>
      </w:r>
      <w:proofErr w:type="spellStart"/>
      <w:r>
        <w:t>Ajansfa</w:t>
      </w:r>
      <w:proofErr w:type="spellEnd"/>
      <w:r>
        <w:t xml:space="preserve"> CEO (Sağlık İletişimi ve organizasyon</w:t>
      </w:r>
      <w:r w:rsidR="005C4D3B">
        <w:t>u</w:t>
      </w:r>
      <w:r w:rsidR="00BA5A4F">
        <w:t xml:space="preserve"> müktesebatı ile )</w:t>
      </w:r>
    </w:p>
    <w:p w:rsidR="00BA5A4F" w:rsidRDefault="00BA5A4F" w:rsidP="0063439F">
      <w:pPr>
        <w:spacing w:after="100" w:afterAutospacing="1" w:line="360" w:lineRule="auto"/>
      </w:pPr>
    </w:p>
    <w:p w:rsidR="002B469B" w:rsidRDefault="002B469B" w:rsidP="0063439F">
      <w:pPr>
        <w:spacing w:after="100" w:afterAutospacing="1" w:line="360" w:lineRule="auto"/>
      </w:pPr>
      <w:r>
        <w:t>Her toplantı sonrası hazırlanacak raporlar TÜSAP üyelerine ve katılımcılara dağıtılacaktır.</w:t>
      </w:r>
    </w:p>
    <w:p w:rsidR="00887DEF" w:rsidRDefault="002B469B" w:rsidP="0063439F">
      <w:pPr>
        <w:spacing w:after="100" w:afterAutospacing="1" w:line="360" w:lineRule="auto"/>
      </w:pPr>
      <w:r w:rsidRPr="00BA5A4F">
        <w:rPr>
          <w:b/>
        </w:rPr>
        <w:t xml:space="preserve">Sağlık Hizmet Sunumu konusunun tartışılacağı TÜSAP Vizyon Toplantılarının </w:t>
      </w:r>
      <w:r w:rsidR="00216D32">
        <w:rPr>
          <w:b/>
        </w:rPr>
        <w:t>altıncısı</w:t>
      </w:r>
      <w:r>
        <w:t xml:space="preserve">, </w:t>
      </w:r>
      <w:r w:rsidR="00914713">
        <w:t>Mayıs ayında</w:t>
      </w:r>
      <w:r>
        <w:t xml:space="preserve"> yine sektör paydaşlarının katılımı ile gerçekleşecektir.</w:t>
      </w:r>
      <w:r w:rsidR="00080083">
        <w:t xml:space="preserve"> </w:t>
      </w:r>
      <w:r>
        <w:t>Toplantı öncesi ilgililere ayrıca davetiye gönderilecektir. Toplantılar sadece davetlilerin katılımı ile yapılmaktadır.</w:t>
      </w:r>
    </w:p>
    <w:p w:rsidR="00BA5A4F" w:rsidRDefault="00BA5A4F" w:rsidP="0063439F">
      <w:pPr>
        <w:spacing w:after="100" w:afterAutospacing="1" w:line="360" w:lineRule="auto"/>
      </w:pPr>
      <w:r>
        <w:t xml:space="preserve">Her yıl eşzamanlı olarak yılda 5 kez yapılması planlanan TÜSAP Vizyon Toplantıları ve TÜSAP kurumsal bilgilerine </w:t>
      </w:r>
      <w:hyperlink r:id="rId8" w:history="1">
        <w:r w:rsidRPr="00574C91">
          <w:rPr>
            <w:rStyle w:val="Kpr"/>
          </w:rPr>
          <w:t>www.tusap.org</w:t>
        </w:r>
      </w:hyperlink>
      <w:r w:rsidR="00080083">
        <w:t xml:space="preserve"> </w:t>
      </w:r>
      <w:r>
        <w:t>sitesinden ulaşılabilir.</w:t>
      </w:r>
    </w:p>
    <w:p w:rsidR="00BA5A4F" w:rsidRDefault="00BA5A4F" w:rsidP="0063439F">
      <w:pPr>
        <w:spacing w:after="100" w:afterAutospacing="1" w:line="360" w:lineRule="auto"/>
      </w:pPr>
      <w:bookmarkStart w:id="0" w:name="_GoBack"/>
      <w:bookmarkEnd w:id="0"/>
    </w:p>
    <w:sectPr w:rsidR="00BA5A4F" w:rsidSect="005A11A5">
      <w:headerReference w:type="default" r:id="rId9"/>
      <w:footerReference w:type="default" r:id="rId10"/>
      <w:pgSz w:w="11906" w:h="16838"/>
      <w:pgMar w:top="1582" w:right="991" w:bottom="1417" w:left="1417" w:header="426"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D5" w:rsidRDefault="00EB24D5" w:rsidP="005A11A5">
      <w:pPr>
        <w:spacing w:after="0" w:line="240" w:lineRule="auto"/>
      </w:pPr>
      <w:r>
        <w:separator/>
      </w:r>
    </w:p>
  </w:endnote>
  <w:endnote w:type="continuationSeparator" w:id="0">
    <w:p w:rsidR="00EB24D5" w:rsidRDefault="00EB24D5" w:rsidP="005A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52" w:rsidRDefault="004B6152" w:rsidP="005A11A5">
    <w:pPr>
      <w:pStyle w:val="Altbilgi"/>
      <w:rPr>
        <w:b/>
      </w:rPr>
    </w:pPr>
  </w:p>
  <w:p w:rsidR="005A11A5" w:rsidRPr="005A11A5" w:rsidRDefault="005A11A5" w:rsidP="005A11A5">
    <w:pPr>
      <w:pStyle w:val="Altbilgi"/>
      <w:rPr>
        <w:b/>
      </w:rPr>
    </w:pPr>
    <w:r w:rsidRPr="005A11A5">
      <w:rPr>
        <w:b/>
      </w:rPr>
      <w:t>Türkiye Sağlık Platformu (TÜSAP)</w:t>
    </w:r>
  </w:p>
  <w:p w:rsidR="005A11A5" w:rsidRDefault="005A11A5" w:rsidP="005A11A5">
    <w:pPr>
      <w:pStyle w:val="Altbilgi"/>
    </w:pPr>
    <w:r>
      <w:t xml:space="preserve">Yürütme Kurulu </w:t>
    </w:r>
    <w:proofErr w:type="spellStart"/>
    <w:r>
      <w:t>Sekreteryası</w:t>
    </w:r>
    <w:proofErr w:type="spellEnd"/>
    <w:r>
      <w:t>: SATUR, Kore Şehitleri Caddesi Yonca Apt. A Blok No: 1/5</w:t>
    </w:r>
  </w:p>
  <w:p w:rsidR="005A11A5" w:rsidRDefault="005A11A5" w:rsidP="005A11A5">
    <w:pPr>
      <w:pStyle w:val="Altbilgi"/>
    </w:pPr>
    <w:r>
      <w:t>Zincirlikuyu Şişli İSTANBUL</w:t>
    </w:r>
  </w:p>
  <w:p w:rsidR="005A11A5" w:rsidRPr="005A11A5" w:rsidRDefault="005A11A5" w:rsidP="005A11A5">
    <w:pPr>
      <w:pStyle w:val="Altbilgi"/>
    </w:pPr>
    <w:r>
      <w:t>www.</w:t>
    </w:r>
    <w:proofErr w:type="spellStart"/>
    <w:r>
      <w:t>tusap</w:t>
    </w:r>
    <w:proofErr w:type="spellEnd"/>
    <w:r>
      <w: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D5" w:rsidRDefault="00EB24D5" w:rsidP="005A11A5">
      <w:pPr>
        <w:spacing w:after="0" w:line="240" w:lineRule="auto"/>
      </w:pPr>
      <w:r>
        <w:separator/>
      </w:r>
    </w:p>
  </w:footnote>
  <w:footnote w:type="continuationSeparator" w:id="0">
    <w:p w:rsidR="00EB24D5" w:rsidRDefault="00EB24D5" w:rsidP="005A1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A5" w:rsidRDefault="00D3741D">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41pt">
          <v:imagedata r:id="rId1" o:title="tusap_logo01"/>
        </v:shape>
      </w:pict>
    </w:r>
  </w:p>
  <w:p w:rsidR="005A11A5" w:rsidRDefault="005A11A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E57"/>
    <w:multiLevelType w:val="hybridMultilevel"/>
    <w:tmpl w:val="9C6EC9F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862402"/>
    <w:multiLevelType w:val="hybridMultilevel"/>
    <w:tmpl w:val="3B9C1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B88713A"/>
    <w:multiLevelType w:val="hybridMultilevel"/>
    <w:tmpl w:val="FAF2B1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6B4226"/>
    <w:multiLevelType w:val="hybridMultilevel"/>
    <w:tmpl w:val="EC841B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111710"/>
    <w:multiLevelType w:val="hybridMultilevel"/>
    <w:tmpl w:val="CD0E3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B309DE"/>
    <w:multiLevelType w:val="hybridMultilevel"/>
    <w:tmpl w:val="86863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A5731C"/>
    <w:multiLevelType w:val="hybridMultilevel"/>
    <w:tmpl w:val="AD146E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887DEF"/>
    <w:rsid w:val="00022195"/>
    <w:rsid w:val="00040F21"/>
    <w:rsid w:val="00080083"/>
    <w:rsid w:val="000A3C8C"/>
    <w:rsid w:val="000E0A79"/>
    <w:rsid w:val="00124506"/>
    <w:rsid w:val="001C73B9"/>
    <w:rsid w:val="0020481D"/>
    <w:rsid w:val="0020633A"/>
    <w:rsid w:val="00211380"/>
    <w:rsid w:val="00216D32"/>
    <w:rsid w:val="002832EE"/>
    <w:rsid w:val="002873E0"/>
    <w:rsid w:val="002A63FC"/>
    <w:rsid w:val="002B469B"/>
    <w:rsid w:val="002C2C8B"/>
    <w:rsid w:val="002F5583"/>
    <w:rsid w:val="003322BE"/>
    <w:rsid w:val="00333B42"/>
    <w:rsid w:val="00334347"/>
    <w:rsid w:val="003425E8"/>
    <w:rsid w:val="00353100"/>
    <w:rsid w:val="003736BD"/>
    <w:rsid w:val="003800FD"/>
    <w:rsid w:val="003804B8"/>
    <w:rsid w:val="003B06F2"/>
    <w:rsid w:val="0040072B"/>
    <w:rsid w:val="004366EC"/>
    <w:rsid w:val="00446471"/>
    <w:rsid w:val="00467033"/>
    <w:rsid w:val="004B6152"/>
    <w:rsid w:val="004D3778"/>
    <w:rsid w:val="004F504C"/>
    <w:rsid w:val="004F72B1"/>
    <w:rsid w:val="005013D2"/>
    <w:rsid w:val="00515563"/>
    <w:rsid w:val="00517DFC"/>
    <w:rsid w:val="00530FFC"/>
    <w:rsid w:val="00536F96"/>
    <w:rsid w:val="00547562"/>
    <w:rsid w:val="00551D7A"/>
    <w:rsid w:val="00552BAF"/>
    <w:rsid w:val="00553DF1"/>
    <w:rsid w:val="00586ACC"/>
    <w:rsid w:val="005A11A5"/>
    <w:rsid w:val="005C05CE"/>
    <w:rsid w:val="005C4D3B"/>
    <w:rsid w:val="005F126A"/>
    <w:rsid w:val="006068BA"/>
    <w:rsid w:val="00610F3A"/>
    <w:rsid w:val="00627B8E"/>
    <w:rsid w:val="0063439F"/>
    <w:rsid w:val="0067251F"/>
    <w:rsid w:val="00675DD8"/>
    <w:rsid w:val="00677970"/>
    <w:rsid w:val="0068163F"/>
    <w:rsid w:val="00697DD1"/>
    <w:rsid w:val="006C15DF"/>
    <w:rsid w:val="006D0682"/>
    <w:rsid w:val="006D298C"/>
    <w:rsid w:val="006D313B"/>
    <w:rsid w:val="006E4DC8"/>
    <w:rsid w:val="00734C79"/>
    <w:rsid w:val="00747CD8"/>
    <w:rsid w:val="00763467"/>
    <w:rsid w:val="00765085"/>
    <w:rsid w:val="00794F03"/>
    <w:rsid w:val="007B03B0"/>
    <w:rsid w:val="007C22AA"/>
    <w:rsid w:val="007D0B10"/>
    <w:rsid w:val="007D6FB6"/>
    <w:rsid w:val="007F06D0"/>
    <w:rsid w:val="007F3839"/>
    <w:rsid w:val="00842486"/>
    <w:rsid w:val="008600DA"/>
    <w:rsid w:val="00866C5D"/>
    <w:rsid w:val="00887DEF"/>
    <w:rsid w:val="008A5762"/>
    <w:rsid w:val="008D0759"/>
    <w:rsid w:val="008D1BC8"/>
    <w:rsid w:val="008D4337"/>
    <w:rsid w:val="00914713"/>
    <w:rsid w:val="009346D8"/>
    <w:rsid w:val="00951BCB"/>
    <w:rsid w:val="00952420"/>
    <w:rsid w:val="009B05CE"/>
    <w:rsid w:val="00A1081D"/>
    <w:rsid w:val="00A30972"/>
    <w:rsid w:val="00A75109"/>
    <w:rsid w:val="00A86747"/>
    <w:rsid w:val="00A96467"/>
    <w:rsid w:val="00A97073"/>
    <w:rsid w:val="00A97AE6"/>
    <w:rsid w:val="00AE2182"/>
    <w:rsid w:val="00B05ED6"/>
    <w:rsid w:val="00B4685F"/>
    <w:rsid w:val="00B67AEE"/>
    <w:rsid w:val="00B95FF3"/>
    <w:rsid w:val="00BA5A4F"/>
    <w:rsid w:val="00BA6016"/>
    <w:rsid w:val="00BC3F20"/>
    <w:rsid w:val="00BC4A0A"/>
    <w:rsid w:val="00BE0A98"/>
    <w:rsid w:val="00BF7980"/>
    <w:rsid w:val="00C025B2"/>
    <w:rsid w:val="00C050E3"/>
    <w:rsid w:val="00C12B2F"/>
    <w:rsid w:val="00C217A1"/>
    <w:rsid w:val="00C62676"/>
    <w:rsid w:val="00C8706F"/>
    <w:rsid w:val="00C90468"/>
    <w:rsid w:val="00CE5264"/>
    <w:rsid w:val="00CF07F4"/>
    <w:rsid w:val="00D01F20"/>
    <w:rsid w:val="00D04209"/>
    <w:rsid w:val="00D07655"/>
    <w:rsid w:val="00D12F1B"/>
    <w:rsid w:val="00D15EEE"/>
    <w:rsid w:val="00D3741D"/>
    <w:rsid w:val="00D45AEF"/>
    <w:rsid w:val="00D679AD"/>
    <w:rsid w:val="00D75A7F"/>
    <w:rsid w:val="00D94288"/>
    <w:rsid w:val="00DC2D90"/>
    <w:rsid w:val="00E14744"/>
    <w:rsid w:val="00E179B1"/>
    <w:rsid w:val="00E3123B"/>
    <w:rsid w:val="00E3631A"/>
    <w:rsid w:val="00E457FF"/>
    <w:rsid w:val="00EB24D5"/>
    <w:rsid w:val="00EC214E"/>
    <w:rsid w:val="00ED0516"/>
    <w:rsid w:val="00F5175F"/>
    <w:rsid w:val="00F57177"/>
    <w:rsid w:val="00F718DD"/>
    <w:rsid w:val="00F86C23"/>
    <w:rsid w:val="00FD24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7DEF"/>
    <w:pPr>
      <w:ind w:left="720"/>
      <w:contextualSpacing/>
    </w:pPr>
  </w:style>
  <w:style w:type="character" w:styleId="Kpr">
    <w:name w:val="Hyperlink"/>
    <w:basedOn w:val="VarsaylanParagrafYazTipi"/>
    <w:uiPriority w:val="99"/>
    <w:unhideWhenUsed/>
    <w:rsid w:val="00536F96"/>
    <w:rPr>
      <w:color w:val="0000FF" w:themeColor="hyperlink"/>
      <w:u w:val="single"/>
    </w:rPr>
  </w:style>
  <w:style w:type="paragraph" w:styleId="stbilgi">
    <w:name w:val="header"/>
    <w:basedOn w:val="Normal"/>
    <w:link w:val="stbilgiChar"/>
    <w:uiPriority w:val="99"/>
    <w:semiHidden/>
    <w:unhideWhenUsed/>
    <w:rsid w:val="005A11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11A5"/>
  </w:style>
  <w:style w:type="paragraph" w:styleId="Altbilgi">
    <w:name w:val="footer"/>
    <w:basedOn w:val="Normal"/>
    <w:link w:val="AltbilgiChar"/>
    <w:uiPriority w:val="99"/>
    <w:semiHidden/>
    <w:unhideWhenUsed/>
    <w:rsid w:val="005A11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1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7DEF"/>
    <w:pPr>
      <w:ind w:left="720"/>
      <w:contextualSpacing/>
    </w:pPr>
  </w:style>
  <w:style w:type="character" w:styleId="Kpr">
    <w:name w:val="Hyperlink"/>
    <w:basedOn w:val="VarsaylanParagrafYazTipi"/>
    <w:uiPriority w:val="99"/>
    <w:unhideWhenUsed/>
    <w:rsid w:val="00536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60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sap.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1F22A-4E8B-4007-9BA4-1F2EDB2F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1279</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66</cp:revision>
  <dcterms:created xsi:type="dcterms:W3CDTF">2016-11-03T07:08:00Z</dcterms:created>
  <dcterms:modified xsi:type="dcterms:W3CDTF">2018-04-30T13:59:00Z</dcterms:modified>
</cp:coreProperties>
</file>